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AF5E3" w14:textId="451A7F50" w:rsidR="00F6194F" w:rsidRPr="00F6194F" w:rsidRDefault="00F6194F" w:rsidP="003A6E45">
      <w:pPr>
        <w:spacing w:line="400" w:lineRule="exact"/>
        <w:jc w:val="center"/>
        <w:rPr>
          <w:sz w:val="24"/>
          <w:szCs w:val="24"/>
          <w:bdr w:val="single" w:sz="4" w:space="0" w:color="auto"/>
        </w:rPr>
      </w:pPr>
      <w:r w:rsidRPr="00F6194F">
        <w:rPr>
          <w:rFonts w:hint="eastAsia"/>
          <w:sz w:val="24"/>
          <w:szCs w:val="24"/>
        </w:rPr>
        <w:t xml:space="preserve">　　　　　　　　　　　　　　　　　　　　　　　　　　　　　　　　</w:t>
      </w:r>
      <w:r w:rsidRPr="00F6194F">
        <w:rPr>
          <w:rFonts w:hint="eastAsia"/>
          <w:sz w:val="24"/>
          <w:szCs w:val="24"/>
          <w:bdr w:val="single" w:sz="4" w:space="0" w:color="auto"/>
        </w:rPr>
        <w:t xml:space="preserve"> 資料２ </w:t>
      </w:r>
    </w:p>
    <w:p w14:paraId="69F253B3" w14:textId="20895051" w:rsidR="003A6E45" w:rsidRDefault="005E466B" w:rsidP="00F6194F">
      <w:pPr>
        <w:spacing w:line="700" w:lineRule="exact"/>
        <w:jc w:val="center"/>
        <w:rPr>
          <w:sz w:val="28"/>
          <w:szCs w:val="28"/>
        </w:rPr>
      </w:pPr>
      <w:r w:rsidRPr="005E466B">
        <w:rPr>
          <w:rFonts w:hint="eastAsia"/>
          <w:sz w:val="28"/>
          <w:szCs w:val="28"/>
        </w:rPr>
        <w:t>令和</w:t>
      </w:r>
      <w:r w:rsidR="003A6E45">
        <w:rPr>
          <w:rFonts w:hint="eastAsia"/>
          <w:sz w:val="28"/>
          <w:szCs w:val="28"/>
        </w:rPr>
        <w:t>６</w:t>
      </w:r>
      <w:r w:rsidRPr="005E466B">
        <w:rPr>
          <w:rFonts w:hint="eastAsia"/>
          <w:sz w:val="28"/>
          <w:szCs w:val="28"/>
        </w:rPr>
        <w:t>年度第</w:t>
      </w:r>
      <w:r w:rsidR="003A6E45">
        <w:rPr>
          <w:rFonts w:hint="eastAsia"/>
          <w:sz w:val="28"/>
          <w:szCs w:val="28"/>
        </w:rPr>
        <w:t>１</w:t>
      </w:r>
      <w:r w:rsidRPr="005E466B">
        <w:rPr>
          <w:rFonts w:hint="eastAsia"/>
          <w:sz w:val="28"/>
          <w:szCs w:val="28"/>
        </w:rPr>
        <w:t>回流山市成年後見相談窓口</w:t>
      </w:r>
      <w:bookmarkStart w:id="0" w:name="_Hlk125371369"/>
      <w:r w:rsidR="00810506">
        <w:rPr>
          <w:rFonts w:hint="eastAsia"/>
          <w:sz w:val="28"/>
          <w:szCs w:val="28"/>
        </w:rPr>
        <w:t>連携会議</w:t>
      </w:r>
      <w:r w:rsidR="003A6E45">
        <w:rPr>
          <w:rFonts w:hint="eastAsia"/>
          <w:sz w:val="28"/>
          <w:szCs w:val="28"/>
        </w:rPr>
        <w:t>における</w:t>
      </w:r>
    </w:p>
    <w:p w14:paraId="4F2E654D" w14:textId="42E04964" w:rsidR="00810506" w:rsidRPr="00833465" w:rsidRDefault="003A6E45" w:rsidP="003A6E45">
      <w:pPr>
        <w:spacing w:line="400" w:lineRule="exact"/>
        <w:jc w:val="center"/>
        <w:rPr>
          <w:sz w:val="28"/>
          <w:szCs w:val="28"/>
        </w:rPr>
      </w:pPr>
      <w:r>
        <w:rPr>
          <w:rFonts w:hint="eastAsia"/>
          <w:sz w:val="28"/>
          <w:szCs w:val="28"/>
        </w:rPr>
        <w:t>相談窓口職員からの意見について</w:t>
      </w:r>
    </w:p>
    <w:p w14:paraId="622CD284" w14:textId="4F8E06BD" w:rsidR="003A6E45" w:rsidRPr="003A6E45" w:rsidRDefault="003A6E45" w:rsidP="007271FD">
      <w:pPr>
        <w:pStyle w:val="a3"/>
        <w:numPr>
          <w:ilvl w:val="0"/>
          <w:numId w:val="43"/>
        </w:numPr>
        <w:spacing w:line="600" w:lineRule="exact"/>
        <w:ind w:leftChars="0" w:left="357" w:hanging="357"/>
        <w:rPr>
          <w:sz w:val="24"/>
          <w:szCs w:val="24"/>
        </w:rPr>
      </w:pPr>
      <w:bookmarkStart w:id="1" w:name="_Hlk92902455"/>
      <w:bookmarkStart w:id="2" w:name="_Hlk84841433"/>
      <w:bookmarkStart w:id="3" w:name="_Hlk155985644"/>
      <w:r>
        <w:rPr>
          <w:rFonts w:hint="eastAsia"/>
          <w:sz w:val="24"/>
          <w:szCs w:val="24"/>
        </w:rPr>
        <w:t>流山市における受任者調整機能について</w:t>
      </w:r>
    </w:p>
    <w:p w14:paraId="0112ED65" w14:textId="5CB8E4A2" w:rsidR="00661FE8" w:rsidRDefault="003A6E45" w:rsidP="003A6E45">
      <w:pPr>
        <w:spacing w:line="400" w:lineRule="exact"/>
        <w:rPr>
          <w:sz w:val="24"/>
          <w:szCs w:val="24"/>
        </w:rPr>
      </w:pPr>
      <w:r>
        <w:rPr>
          <w:rFonts w:hint="eastAsia"/>
          <w:sz w:val="24"/>
          <w:szCs w:val="24"/>
        </w:rPr>
        <w:t>受任</w:t>
      </w:r>
      <w:r w:rsidR="00FE00E5">
        <w:rPr>
          <w:rFonts w:hint="eastAsia"/>
          <w:sz w:val="24"/>
          <w:szCs w:val="24"/>
        </w:rPr>
        <w:t>者</w:t>
      </w:r>
      <w:r>
        <w:rPr>
          <w:rFonts w:hint="eastAsia"/>
          <w:sz w:val="24"/>
          <w:szCs w:val="24"/>
        </w:rPr>
        <w:t>調整機能とは、『成年後見制度において、誰が後見人</w:t>
      </w:r>
      <w:r w:rsidR="00FE00E5">
        <w:rPr>
          <w:rFonts w:hint="eastAsia"/>
          <w:sz w:val="24"/>
          <w:szCs w:val="24"/>
        </w:rPr>
        <w:t>等</w:t>
      </w:r>
      <w:r>
        <w:rPr>
          <w:rFonts w:hint="eastAsia"/>
          <w:sz w:val="24"/>
          <w:szCs w:val="24"/>
        </w:rPr>
        <w:t>になるかを家庭裁判所に一任するのではなく、申立て前に候補人を決める仕組み』</w:t>
      </w:r>
      <w:r w:rsidR="00375385">
        <w:rPr>
          <w:rFonts w:hint="eastAsia"/>
          <w:sz w:val="24"/>
          <w:szCs w:val="24"/>
        </w:rPr>
        <w:t>。</w:t>
      </w:r>
      <w:r>
        <w:rPr>
          <w:rFonts w:hint="eastAsia"/>
          <w:sz w:val="24"/>
          <w:szCs w:val="24"/>
        </w:rPr>
        <w:t>これがあることで得られる利点。これがないことで起こる問題。実際の相談対応の中で感じた</w:t>
      </w:r>
      <w:r w:rsidR="00FB10D3">
        <w:rPr>
          <w:rFonts w:hint="eastAsia"/>
          <w:sz w:val="24"/>
          <w:szCs w:val="24"/>
        </w:rPr>
        <w:t>こと、</w:t>
      </w:r>
      <w:r>
        <w:rPr>
          <w:rFonts w:hint="eastAsia"/>
          <w:sz w:val="24"/>
          <w:szCs w:val="24"/>
        </w:rPr>
        <w:t>意見を聴取した。</w:t>
      </w:r>
    </w:p>
    <w:p w14:paraId="7E8767CB" w14:textId="73208D3A" w:rsidR="00166C53" w:rsidRPr="00166C53" w:rsidRDefault="00BA5626" w:rsidP="00BA5626">
      <w:pPr>
        <w:spacing w:line="600" w:lineRule="exact"/>
        <w:rPr>
          <w:sz w:val="24"/>
          <w:szCs w:val="24"/>
          <w:u w:val="single"/>
        </w:rPr>
      </w:pPr>
      <w:r>
        <w:rPr>
          <w:rFonts w:hint="eastAsia"/>
          <w:sz w:val="24"/>
          <w:szCs w:val="24"/>
          <w:u w:val="single"/>
        </w:rPr>
        <w:t>必要と考える意見</w:t>
      </w:r>
    </w:p>
    <w:p w14:paraId="1EF9AE52" w14:textId="0CDD322B" w:rsidR="007271FD" w:rsidRDefault="00166C53" w:rsidP="00166C53">
      <w:pPr>
        <w:pStyle w:val="a3"/>
        <w:numPr>
          <w:ilvl w:val="0"/>
          <w:numId w:val="42"/>
        </w:numPr>
        <w:spacing w:line="400" w:lineRule="exact"/>
        <w:ind w:leftChars="0"/>
        <w:rPr>
          <w:sz w:val="24"/>
          <w:szCs w:val="24"/>
        </w:rPr>
      </w:pPr>
      <w:r>
        <w:rPr>
          <w:rFonts w:hint="eastAsia"/>
          <w:sz w:val="24"/>
          <w:szCs w:val="24"/>
        </w:rPr>
        <w:t>この人が</w:t>
      </w:r>
      <w:r w:rsidR="007271FD">
        <w:rPr>
          <w:rFonts w:hint="eastAsia"/>
          <w:sz w:val="24"/>
          <w:szCs w:val="24"/>
        </w:rPr>
        <w:t>言えば聞いてくれるが</w:t>
      </w:r>
      <w:r>
        <w:rPr>
          <w:rFonts w:hint="eastAsia"/>
          <w:sz w:val="24"/>
          <w:szCs w:val="24"/>
        </w:rPr>
        <w:t>、この人が声を掛けても拒絶される</w:t>
      </w:r>
      <w:r w:rsidR="007271FD">
        <w:rPr>
          <w:rFonts w:hint="eastAsia"/>
          <w:sz w:val="24"/>
          <w:szCs w:val="24"/>
        </w:rPr>
        <w:t>といった、</w:t>
      </w:r>
      <w:r>
        <w:rPr>
          <w:rFonts w:hint="eastAsia"/>
          <w:sz w:val="24"/>
          <w:szCs w:val="24"/>
        </w:rPr>
        <w:t>人と人</w:t>
      </w:r>
      <w:r w:rsidR="007271FD">
        <w:rPr>
          <w:rFonts w:hint="eastAsia"/>
          <w:sz w:val="24"/>
          <w:szCs w:val="24"/>
        </w:rPr>
        <w:t>と</w:t>
      </w:r>
      <w:r>
        <w:rPr>
          <w:rFonts w:hint="eastAsia"/>
          <w:sz w:val="24"/>
          <w:szCs w:val="24"/>
        </w:rPr>
        <w:t>の相性というものは確実にある。</w:t>
      </w:r>
      <w:r w:rsidR="00E33526">
        <w:rPr>
          <w:rFonts w:hint="eastAsia"/>
          <w:sz w:val="24"/>
          <w:szCs w:val="24"/>
        </w:rPr>
        <w:t>（高齢窓口）</w:t>
      </w:r>
    </w:p>
    <w:p w14:paraId="2304A032" w14:textId="62094FF2" w:rsidR="007271FD" w:rsidRPr="007271FD" w:rsidRDefault="00166C53" w:rsidP="007271FD">
      <w:pPr>
        <w:pStyle w:val="a3"/>
        <w:numPr>
          <w:ilvl w:val="0"/>
          <w:numId w:val="42"/>
        </w:numPr>
        <w:spacing w:line="400" w:lineRule="exact"/>
        <w:ind w:leftChars="0"/>
        <w:rPr>
          <w:sz w:val="24"/>
          <w:szCs w:val="24"/>
        </w:rPr>
      </w:pPr>
      <w:r>
        <w:rPr>
          <w:rFonts w:hint="eastAsia"/>
          <w:sz w:val="24"/>
          <w:szCs w:val="24"/>
        </w:rPr>
        <w:t>本人にとっての課題や、何が好きで何が嫌いか。本人の一番近くで介護をしているヘルパーやケアマネの意見というのはとても貴重で、そういった情報を重ね上げることが重要ではないかと思う。</w:t>
      </w:r>
      <w:r w:rsidR="007271FD" w:rsidRPr="007271FD">
        <w:rPr>
          <w:rFonts w:hint="eastAsia"/>
          <w:sz w:val="24"/>
          <w:szCs w:val="24"/>
        </w:rPr>
        <w:t>職種や個人を選ばなくとも、この方には男性がいい、女性がいいと申立人に伝える</w:t>
      </w:r>
      <w:r w:rsidR="00FE00E5">
        <w:rPr>
          <w:rFonts w:hint="eastAsia"/>
          <w:sz w:val="24"/>
          <w:szCs w:val="24"/>
        </w:rPr>
        <w:t>、</w:t>
      </w:r>
      <w:r w:rsidR="007271FD" w:rsidRPr="007271FD">
        <w:rPr>
          <w:rFonts w:hint="eastAsia"/>
          <w:sz w:val="24"/>
          <w:szCs w:val="24"/>
        </w:rPr>
        <w:t>これも一つの受任者調整ではないか。</w:t>
      </w:r>
      <w:r w:rsidR="00E33526">
        <w:rPr>
          <w:rFonts w:hint="eastAsia"/>
          <w:sz w:val="24"/>
          <w:szCs w:val="24"/>
        </w:rPr>
        <w:t>（高齢窓口）</w:t>
      </w:r>
    </w:p>
    <w:p w14:paraId="7CC47791" w14:textId="6DA75340" w:rsidR="007271FD" w:rsidRDefault="00166C53" w:rsidP="007271FD">
      <w:pPr>
        <w:pStyle w:val="a3"/>
        <w:numPr>
          <w:ilvl w:val="0"/>
          <w:numId w:val="42"/>
        </w:numPr>
        <w:spacing w:line="400" w:lineRule="exact"/>
        <w:ind w:leftChars="0"/>
        <w:rPr>
          <w:sz w:val="24"/>
          <w:szCs w:val="24"/>
        </w:rPr>
      </w:pPr>
      <w:r>
        <w:rPr>
          <w:rFonts w:hint="eastAsia"/>
          <w:sz w:val="24"/>
          <w:szCs w:val="24"/>
        </w:rPr>
        <w:t>それらを家裁に伝えられ</w:t>
      </w:r>
      <w:r w:rsidR="007271FD">
        <w:rPr>
          <w:rFonts w:hint="eastAsia"/>
          <w:sz w:val="24"/>
          <w:szCs w:val="24"/>
        </w:rPr>
        <w:t>るならば</w:t>
      </w:r>
      <w:r>
        <w:rPr>
          <w:rFonts w:hint="eastAsia"/>
          <w:sz w:val="24"/>
          <w:szCs w:val="24"/>
        </w:rPr>
        <w:t>会議という形をとらなくても良いが、そういった情報を伝えずに家裁に一任するのでは、本人にとって気の毒だと思う。</w:t>
      </w:r>
      <w:r w:rsidR="00E33526">
        <w:rPr>
          <w:rFonts w:hint="eastAsia"/>
          <w:sz w:val="24"/>
          <w:szCs w:val="24"/>
        </w:rPr>
        <w:t>（高齢窓口）</w:t>
      </w:r>
    </w:p>
    <w:p w14:paraId="16EDF46B" w14:textId="6CA83352" w:rsidR="00166C53" w:rsidRPr="007271FD" w:rsidRDefault="007271FD" w:rsidP="007271FD">
      <w:pPr>
        <w:pStyle w:val="a3"/>
        <w:numPr>
          <w:ilvl w:val="0"/>
          <w:numId w:val="42"/>
        </w:numPr>
        <w:spacing w:line="400" w:lineRule="exact"/>
        <w:ind w:leftChars="0"/>
        <w:rPr>
          <w:sz w:val="24"/>
          <w:szCs w:val="24"/>
        </w:rPr>
      </w:pPr>
      <w:r>
        <w:rPr>
          <w:rFonts w:hint="eastAsia"/>
          <w:sz w:val="24"/>
          <w:szCs w:val="24"/>
        </w:rPr>
        <w:t>関係者が情報を共有して、それを家庭裁判所に伝える。本人の意向や支援者の意向を踏まえて、候補者の選択が広がるのならば、受任者調整機能はあった方が良い。</w:t>
      </w:r>
      <w:r w:rsidR="00E33526">
        <w:rPr>
          <w:rFonts w:hint="eastAsia"/>
          <w:sz w:val="24"/>
          <w:szCs w:val="24"/>
        </w:rPr>
        <w:t>（高齢窓口）</w:t>
      </w:r>
    </w:p>
    <w:p w14:paraId="58478E52" w14:textId="52F5F78B" w:rsidR="00CA3594" w:rsidRDefault="002A1B9F" w:rsidP="00CA3594">
      <w:pPr>
        <w:pStyle w:val="a3"/>
        <w:numPr>
          <w:ilvl w:val="0"/>
          <w:numId w:val="42"/>
        </w:numPr>
        <w:spacing w:line="400" w:lineRule="exact"/>
        <w:ind w:leftChars="0"/>
        <w:rPr>
          <w:sz w:val="24"/>
          <w:szCs w:val="24"/>
        </w:rPr>
      </w:pPr>
      <w:r>
        <w:rPr>
          <w:rFonts w:hint="eastAsia"/>
          <w:sz w:val="24"/>
          <w:szCs w:val="24"/>
        </w:rPr>
        <w:t>本人に会いもせずに方針を決めてしまう。自身では動かずケアマネに丸振りする。他の支援者と連携しようとしない。連絡が非常に繋がりにくい。周りの人が</w:t>
      </w:r>
      <w:r w:rsidR="00FB10D3">
        <w:rPr>
          <w:rFonts w:hint="eastAsia"/>
          <w:sz w:val="24"/>
          <w:szCs w:val="24"/>
        </w:rPr>
        <w:t>適切でない</w:t>
      </w:r>
      <w:r>
        <w:rPr>
          <w:rFonts w:hint="eastAsia"/>
          <w:sz w:val="24"/>
          <w:szCs w:val="24"/>
        </w:rPr>
        <w:t>と思える後見業務を行う方が</w:t>
      </w:r>
      <w:r w:rsidR="004E7E66">
        <w:rPr>
          <w:rFonts w:hint="eastAsia"/>
          <w:sz w:val="24"/>
          <w:szCs w:val="24"/>
        </w:rPr>
        <w:t>複数人存在する。関係機関が密</w:t>
      </w:r>
      <w:r w:rsidR="000F064B">
        <w:rPr>
          <w:rFonts w:hint="eastAsia"/>
          <w:sz w:val="24"/>
          <w:szCs w:val="24"/>
        </w:rPr>
        <w:t>に</w:t>
      </w:r>
      <w:r w:rsidR="004E7E66">
        <w:rPr>
          <w:rFonts w:hint="eastAsia"/>
          <w:sz w:val="24"/>
          <w:szCs w:val="24"/>
        </w:rPr>
        <w:t>連携を図らなければならない困難ケースにおいては、時間と労力をかけて成年後見制度につなげても、そういった後見人がついた際、支援が上手くいかなくなってしまう。</w:t>
      </w:r>
      <w:r w:rsidR="00FB10D3">
        <w:rPr>
          <w:rFonts w:hint="eastAsia"/>
          <w:sz w:val="24"/>
          <w:szCs w:val="24"/>
        </w:rPr>
        <w:t>一緒に支援にあたってくれる専門職に申立て前から協力を仰ぎたい。</w:t>
      </w:r>
      <w:r w:rsidR="00E33526">
        <w:rPr>
          <w:rFonts w:hint="eastAsia"/>
          <w:sz w:val="24"/>
          <w:szCs w:val="24"/>
        </w:rPr>
        <w:t>（高齢窓口）</w:t>
      </w:r>
    </w:p>
    <w:p w14:paraId="6B2A5881" w14:textId="7D274D9A" w:rsidR="00A61712" w:rsidRDefault="00A61712" w:rsidP="00A61712">
      <w:pPr>
        <w:pStyle w:val="a3"/>
        <w:numPr>
          <w:ilvl w:val="0"/>
          <w:numId w:val="42"/>
        </w:numPr>
        <w:spacing w:line="400" w:lineRule="exact"/>
        <w:ind w:leftChars="0"/>
        <w:rPr>
          <w:sz w:val="24"/>
          <w:szCs w:val="24"/>
        </w:rPr>
      </w:pPr>
      <w:r>
        <w:rPr>
          <w:rFonts w:hint="eastAsia"/>
          <w:sz w:val="24"/>
          <w:szCs w:val="24"/>
        </w:rPr>
        <w:t>後見業務の内容に明確なラインがないためか、後見人によって業務の幅が違いすぎると感じる。後見人は一度決まると、</w:t>
      </w:r>
      <w:r w:rsidR="007271FD">
        <w:rPr>
          <w:rFonts w:hint="eastAsia"/>
          <w:sz w:val="24"/>
          <w:szCs w:val="24"/>
        </w:rPr>
        <w:t>ほぼ</w:t>
      </w:r>
      <w:r>
        <w:rPr>
          <w:rFonts w:hint="eastAsia"/>
          <w:sz w:val="24"/>
          <w:szCs w:val="24"/>
        </w:rPr>
        <w:t>交代</w:t>
      </w:r>
      <w:r w:rsidR="007271FD">
        <w:rPr>
          <w:rFonts w:hint="eastAsia"/>
          <w:sz w:val="24"/>
          <w:szCs w:val="24"/>
        </w:rPr>
        <w:t>し</w:t>
      </w:r>
      <w:r>
        <w:rPr>
          <w:rFonts w:hint="eastAsia"/>
          <w:sz w:val="24"/>
          <w:szCs w:val="24"/>
        </w:rPr>
        <w:t>ないので、その意味で受任者調整は必要だと思う。</w:t>
      </w:r>
      <w:r w:rsidR="00E33526">
        <w:rPr>
          <w:rFonts w:hint="eastAsia"/>
          <w:sz w:val="24"/>
          <w:szCs w:val="24"/>
        </w:rPr>
        <w:t>（高齢窓口）</w:t>
      </w:r>
    </w:p>
    <w:p w14:paraId="465C3333" w14:textId="4678DBD3" w:rsidR="00A61712" w:rsidRPr="00A61712" w:rsidRDefault="00A61712" w:rsidP="00A61712">
      <w:pPr>
        <w:pStyle w:val="a3"/>
        <w:numPr>
          <w:ilvl w:val="0"/>
          <w:numId w:val="42"/>
        </w:numPr>
        <w:spacing w:line="400" w:lineRule="exact"/>
        <w:ind w:leftChars="0"/>
        <w:rPr>
          <w:sz w:val="24"/>
          <w:szCs w:val="24"/>
        </w:rPr>
      </w:pPr>
      <w:r>
        <w:rPr>
          <w:rFonts w:hint="eastAsia"/>
          <w:sz w:val="24"/>
          <w:szCs w:val="24"/>
        </w:rPr>
        <w:t>法人後見であれば、その法人の中で</w:t>
      </w:r>
      <w:r w:rsidR="00F6194F">
        <w:rPr>
          <w:rFonts w:hint="eastAsia"/>
          <w:sz w:val="24"/>
          <w:szCs w:val="24"/>
        </w:rPr>
        <w:t>交代できるので、法人後見を選択肢に入れて受任調整できると良い。</w:t>
      </w:r>
      <w:r w:rsidR="00E33526">
        <w:rPr>
          <w:rFonts w:hint="eastAsia"/>
          <w:sz w:val="24"/>
          <w:szCs w:val="24"/>
        </w:rPr>
        <w:t>（高齢窓口）</w:t>
      </w:r>
    </w:p>
    <w:p w14:paraId="3F46DEB4" w14:textId="3C3D683F" w:rsidR="00166C53" w:rsidRPr="00E70433" w:rsidRDefault="00166C53" w:rsidP="00166C53">
      <w:pPr>
        <w:pStyle w:val="a3"/>
        <w:numPr>
          <w:ilvl w:val="0"/>
          <w:numId w:val="42"/>
        </w:numPr>
        <w:spacing w:line="400" w:lineRule="exact"/>
        <w:ind w:leftChars="0"/>
        <w:rPr>
          <w:sz w:val="24"/>
          <w:szCs w:val="24"/>
        </w:rPr>
      </w:pPr>
      <w:r>
        <w:rPr>
          <w:rFonts w:hint="eastAsia"/>
          <w:sz w:val="24"/>
          <w:szCs w:val="24"/>
        </w:rPr>
        <w:t>社会福祉も措置から契約になって、サービスや事業所は選べるのに、何故後見人は選べないのだろう。</w:t>
      </w:r>
      <w:r w:rsidRPr="00E70433">
        <w:rPr>
          <w:rFonts w:hint="eastAsia"/>
          <w:sz w:val="24"/>
          <w:szCs w:val="24"/>
        </w:rPr>
        <w:t>本当に受任者調整を</w:t>
      </w:r>
      <w:r>
        <w:rPr>
          <w:rFonts w:hint="eastAsia"/>
          <w:sz w:val="24"/>
          <w:szCs w:val="24"/>
        </w:rPr>
        <w:t>考える</w:t>
      </w:r>
      <w:r w:rsidRPr="00E70433">
        <w:rPr>
          <w:rFonts w:hint="eastAsia"/>
          <w:sz w:val="24"/>
          <w:szCs w:val="24"/>
        </w:rPr>
        <w:t>のであれば、「この中から選</w:t>
      </w:r>
      <w:r w:rsidR="007271FD">
        <w:rPr>
          <w:rFonts w:hint="eastAsia"/>
          <w:sz w:val="24"/>
          <w:szCs w:val="24"/>
        </w:rPr>
        <w:t>べる</w:t>
      </w:r>
      <w:r w:rsidRPr="00E70433">
        <w:rPr>
          <w:rFonts w:hint="eastAsia"/>
          <w:sz w:val="24"/>
          <w:szCs w:val="24"/>
        </w:rPr>
        <w:t>」というところまでやらなければ意味がないと思う。</w:t>
      </w:r>
      <w:r w:rsidR="00E33526">
        <w:rPr>
          <w:rFonts w:hint="eastAsia"/>
          <w:sz w:val="24"/>
          <w:szCs w:val="24"/>
        </w:rPr>
        <w:t>（障がい窓口）</w:t>
      </w:r>
    </w:p>
    <w:p w14:paraId="1CDA757C" w14:textId="39ABC78B" w:rsidR="00166C53" w:rsidRPr="00E70433" w:rsidRDefault="00166C53" w:rsidP="00166C53">
      <w:pPr>
        <w:pStyle w:val="a3"/>
        <w:numPr>
          <w:ilvl w:val="0"/>
          <w:numId w:val="42"/>
        </w:numPr>
        <w:spacing w:line="400" w:lineRule="exact"/>
        <w:ind w:leftChars="0"/>
        <w:rPr>
          <w:sz w:val="24"/>
          <w:szCs w:val="24"/>
        </w:rPr>
      </w:pPr>
      <w:r>
        <w:rPr>
          <w:rFonts w:hint="eastAsia"/>
          <w:sz w:val="24"/>
          <w:szCs w:val="24"/>
        </w:rPr>
        <w:t>本人の権利を守るための成年後見制度であるはずが、良いも悪いも何も聞いてもらえない。自分で選ぶこともできない。後見人がつくことが権利擁護であるかのような風潮がそもそも正しいのか。それは支援者側の言い分なのではないか。失敗したり苦しい思い</w:t>
      </w:r>
      <w:r>
        <w:rPr>
          <w:rFonts w:hint="eastAsia"/>
          <w:sz w:val="24"/>
          <w:szCs w:val="24"/>
        </w:rPr>
        <w:lastRenderedPageBreak/>
        <w:t>をする権利も本人にはあって、まわりの皆がそれを分かった上で、成年後見制度が本当に必要なのかを含めて話し合うべき。</w:t>
      </w:r>
      <w:r w:rsidRPr="00E70433">
        <w:rPr>
          <w:rFonts w:hint="eastAsia"/>
          <w:sz w:val="24"/>
          <w:szCs w:val="24"/>
        </w:rPr>
        <w:t>本人の意思や権利の尊重を目指してやっていくのであれば意味があると思う。</w:t>
      </w:r>
      <w:r w:rsidR="00E33526">
        <w:rPr>
          <w:rFonts w:hint="eastAsia"/>
          <w:sz w:val="24"/>
          <w:szCs w:val="24"/>
        </w:rPr>
        <w:t>（障がい窓口）</w:t>
      </w:r>
    </w:p>
    <w:p w14:paraId="49CFADAF" w14:textId="399CF62E" w:rsidR="00166C53" w:rsidRPr="00CA3594" w:rsidRDefault="00166C53" w:rsidP="00CA3594">
      <w:pPr>
        <w:pStyle w:val="a3"/>
        <w:numPr>
          <w:ilvl w:val="0"/>
          <w:numId w:val="42"/>
        </w:numPr>
        <w:spacing w:line="400" w:lineRule="exact"/>
        <w:ind w:leftChars="0"/>
        <w:rPr>
          <w:sz w:val="24"/>
          <w:szCs w:val="24"/>
        </w:rPr>
      </w:pPr>
      <w:r>
        <w:rPr>
          <w:rFonts w:hint="eastAsia"/>
          <w:sz w:val="24"/>
          <w:szCs w:val="24"/>
        </w:rPr>
        <w:t>適さない後見業務をする人は選ばれないという状況が生まれると良いと思う。評価</w:t>
      </w:r>
      <w:r w:rsidR="007271FD">
        <w:rPr>
          <w:rFonts w:hint="eastAsia"/>
          <w:sz w:val="24"/>
          <w:szCs w:val="24"/>
        </w:rPr>
        <w:t>が</w:t>
      </w:r>
      <w:r>
        <w:rPr>
          <w:rFonts w:hint="eastAsia"/>
          <w:sz w:val="24"/>
          <w:szCs w:val="24"/>
        </w:rPr>
        <w:t>高い後見人には仕事が</w:t>
      </w:r>
      <w:r w:rsidR="007271FD">
        <w:rPr>
          <w:rFonts w:hint="eastAsia"/>
          <w:sz w:val="24"/>
          <w:szCs w:val="24"/>
        </w:rPr>
        <w:t>多く</w:t>
      </w:r>
      <w:r>
        <w:rPr>
          <w:rFonts w:hint="eastAsia"/>
          <w:sz w:val="24"/>
          <w:szCs w:val="24"/>
        </w:rPr>
        <w:t>、そうでない後見人は閑古鳥が鳴く。そういうことが起こる</w:t>
      </w:r>
      <w:r w:rsidR="007271FD">
        <w:rPr>
          <w:rFonts w:hint="eastAsia"/>
          <w:sz w:val="24"/>
          <w:szCs w:val="24"/>
        </w:rPr>
        <w:t>こと</w:t>
      </w:r>
      <w:r>
        <w:rPr>
          <w:rFonts w:hint="eastAsia"/>
          <w:sz w:val="24"/>
          <w:szCs w:val="24"/>
        </w:rPr>
        <w:t>も大事ではないか。</w:t>
      </w:r>
      <w:r w:rsidR="00E33526">
        <w:rPr>
          <w:rFonts w:hint="eastAsia"/>
          <w:sz w:val="24"/>
          <w:szCs w:val="24"/>
        </w:rPr>
        <w:t>（障がい窓口）</w:t>
      </w:r>
    </w:p>
    <w:p w14:paraId="5D6B7C34" w14:textId="3DBB44F3" w:rsidR="00166C53" w:rsidRPr="00166C53" w:rsidRDefault="002B6F40" w:rsidP="00A332EE">
      <w:pPr>
        <w:spacing w:line="600" w:lineRule="exact"/>
        <w:rPr>
          <w:sz w:val="24"/>
          <w:szCs w:val="24"/>
          <w:u w:val="single"/>
        </w:rPr>
      </w:pPr>
      <w:r>
        <w:rPr>
          <w:rFonts w:hint="eastAsia"/>
          <w:sz w:val="24"/>
          <w:szCs w:val="24"/>
          <w:u w:val="single"/>
        </w:rPr>
        <w:t>不要または実施困難と考える意見</w:t>
      </w:r>
    </w:p>
    <w:p w14:paraId="68CF0793" w14:textId="2808B249" w:rsidR="00166C53" w:rsidRDefault="0046661C" w:rsidP="00166C53">
      <w:pPr>
        <w:pStyle w:val="a3"/>
        <w:numPr>
          <w:ilvl w:val="0"/>
          <w:numId w:val="42"/>
        </w:numPr>
        <w:spacing w:line="400" w:lineRule="exact"/>
        <w:ind w:leftChars="0"/>
        <w:rPr>
          <w:sz w:val="24"/>
          <w:szCs w:val="24"/>
        </w:rPr>
      </w:pPr>
      <w:r>
        <w:rPr>
          <w:rFonts w:hint="eastAsia"/>
          <w:sz w:val="24"/>
          <w:szCs w:val="24"/>
        </w:rPr>
        <w:t>受任者調整</w:t>
      </w:r>
      <w:r w:rsidR="00C827F4">
        <w:rPr>
          <w:rFonts w:hint="eastAsia"/>
          <w:sz w:val="24"/>
          <w:szCs w:val="24"/>
        </w:rPr>
        <w:t>をやるならば「事前マッチング」まで行わないと職種のみ決める会議になってしまう。どの職種が適しているかということならば、家庭裁判所もきちんと判断しているのではないか。職種のみ決める会議ならば、家庭裁判所に一任するのとあまり変わらないと思う。</w:t>
      </w:r>
      <w:r w:rsidR="00E33526">
        <w:rPr>
          <w:rFonts w:hint="eastAsia"/>
          <w:sz w:val="24"/>
          <w:szCs w:val="24"/>
        </w:rPr>
        <w:t>（高齢窓口）</w:t>
      </w:r>
    </w:p>
    <w:p w14:paraId="5A773C28" w14:textId="637AD88A" w:rsidR="0046661C" w:rsidRPr="00166C53" w:rsidRDefault="00562792" w:rsidP="00166C53">
      <w:pPr>
        <w:pStyle w:val="a3"/>
        <w:numPr>
          <w:ilvl w:val="0"/>
          <w:numId w:val="42"/>
        </w:numPr>
        <w:spacing w:line="400" w:lineRule="exact"/>
        <w:ind w:leftChars="0"/>
        <w:rPr>
          <w:sz w:val="24"/>
          <w:szCs w:val="24"/>
        </w:rPr>
      </w:pPr>
      <w:r>
        <w:rPr>
          <w:rFonts w:hint="eastAsia"/>
          <w:sz w:val="24"/>
          <w:szCs w:val="24"/>
        </w:rPr>
        <w:t>虐待ケースなどは、後見人がつくまでの期間が長いと、その間に権利侵害が続いてしまう。虐待に限らず、その空白の期間の支援というのは大きな課題。</w:t>
      </w:r>
      <w:r w:rsidR="00166C53">
        <w:rPr>
          <w:rFonts w:hint="eastAsia"/>
          <w:sz w:val="24"/>
          <w:szCs w:val="24"/>
        </w:rPr>
        <w:t>受任者調整により、成年後見制度申立てから審判までのスピードが速くなるならば良いと思う。早さが変わらないか、むしろ遅くなるならばメリットにならない。</w:t>
      </w:r>
      <w:r w:rsidR="00E33526">
        <w:rPr>
          <w:rFonts w:hint="eastAsia"/>
          <w:sz w:val="24"/>
          <w:szCs w:val="24"/>
        </w:rPr>
        <w:t>（高齢窓口）</w:t>
      </w:r>
    </w:p>
    <w:p w14:paraId="6B7C26D9" w14:textId="5FED8F02" w:rsidR="007117F3" w:rsidRDefault="007117F3" w:rsidP="00D50F4D">
      <w:pPr>
        <w:pStyle w:val="a3"/>
        <w:numPr>
          <w:ilvl w:val="0"/>
          <w:numId w:val="42"/>
        </w:numPr>
        <w:spacing w:line="400" w:lineRule="exact"/>
        <w:ind w:leftChars="0"/>
        <w:rPr>
          <w:sz w:val="24"/>
          <w:szCs w:val="24"/>
        </w:rPr>
      </w:pPr>
      <w:r>
        <w:rPr>
          <w:rFonts w:hint="eastAsia"/>
          <w:sz w:val="24"/>
          <w:szCs w:val="24"/>
        </w:rPr>
        <w:t>本人の意思や、して欲しいことを聴くことはとても難しいと思う。それと同じで、適切な後見人をマッチングすること</w:t>
      </w:r>
      <w:r w:rsidR="00D50F4D">
        <w:rPr>
          <w:rFonts w:hint="eastAsia"/>
          <w:sz w:val="24"/>
          <w:szCs w:val="24"/>
        </w:rPr>
        <w:t>は</w:t>
      </w:r>
      <w:r>
        <w:rPr>
          <w:rFonts w:hint="eastAsia"/>
          <w:sz w:val="24"/>
          <w:szCs w:val="24"/>
        </w:rPr>
        <w:t>、とても時間がかかるのではないかと感じた。</w:t>
      </w:r>
      <w:r w:rsidR="00D50F4D" w:rsidRPr="00D50F4D">
        <w:rPr>
          <w:rFonts w:hint="eastAsia"/>
          <w:sz w:val="24"/>
          <w:szCs w:val="24"/>
        </w:rPr>
        <w:t>また、相性を確認するとして、具体的にどの様な確認の方法があるの</w:t>
      </w:r>
      <w:r w:rsidR="00166C53">
        <w:rPr>
          <w:rFonts w:hint="eastAsia"/>
          <w:sz w:val="24"/>
          <w:szCs w:val="24"/>
        </w:rPr>
        <w:t>だろうか。</w:t>
      </w:r>
      <w:r w:rsidR="00E33526">
        <w:rPr>
          <w:rFonts w:hint="eastAsia"/>
          <w:sz w:val="24"/>
          <w:szCs w:val="24"/>
        </w:rPr>
        <w:t>（障がい窓口）</w:t>
      </w:r>
    </w:p>
    <w:p w14:paraId="084F84F1" w14:textId="0CB1BC35" w:rsidR="00D50F4D" w:rsidRPr="00D50F4D" w:rsidRDefault="00D50F4D" w:rsidP="00D50F4D">
      <w:pPr>
        <w:pStyle w:val="a3"/>
        <w:numPr>
          <w:ilvl w:val="0"/>
          <w:numId w:val="42"/>
        </w:numPr>
        <w:spacing w:line="400" w:lineRule="exact"/>
        <w:ind w:leftChars="0"/>
        <w:rPr>
          <w:sz w:val="24"/>
          <w:szCs w:val="24"/>
        </w:rPr>
      </w:pPr>
      <w:r>
        <w:rPr>
          <w:rFonts w:hint="eastAsia"/>
          <w:sz w:val="24"/>
          <w:szCs w:val="24"/>
        </w:rPr>
        <w:t>初めはこの人が適しているとなっても、それがずっと続かないかもしれない。その時々で状況が変わることがあって、適している後見人も変わることがあり得る</w:t>
      </w:r>
      <w:r w:rsidR="007271FD">
        <w:rPr>
          <w:rFonts w:hint="eastAsia"/>
          <w:sz w:val="24"/>
          <w:szCs w:val="24"/>
        </w:rPr>
        <w:t>。</w:t>
      </w:r>
      <w:r w:rsidR="00E33526">
        <w:rPr>
          <w:rFonts w:hint="eastAsia"/>
          <w:sz w:val="24"/>
          <w:szCs w:val="24"/>
        </w:rPr>
        <w:t>（障がい窓口）</w:t>
      </w:r>
    </w:p>
    <w:p w14:paraId="31B1D88B" w14:textId="620F0189" w:rsidR="007271FD" w:rsidRPr="00A332EE" w:rsidRDefault="007117F3" w:rsidP="007271FD">
      <w:pPr>
        <w:pStyle w:val="a3"/>
        <w:numPr>
          <w:ilvl w:val="0"/>
          <w:numId w:val="42"/>
        </w:numPr>
        <w:spacing w:line="400" w:lineRule="exact"/>
        <w:ind w:leftChars="0"/>
        <w:rPr>
          <w:sz w:val="24"/>
          <w:szCs w:val="24"/>
        </w:rPr>
      </w:pPr>
      <w:r>
        <w:rPr>
          <w:rFonts w:hint="eastAsia"/>
          <w:sz w:val="24"/>
          <w:szCs w:val="24"/>
        </w:rPr>
        <w:t>成年後見人に誰が適しているかよりも、本当に成年後見人がついた方が良いのかを確認する</w:t>
      </w:r>
      <w:r w:rsidR="00166C53">
        <w:rPr>
          <w:rFonts w:hint="eastAsia"/>
          <w:sz w:val="24"/>
          <w:szCs w:val="24"/>
        </w:rPr>
        <w:t>「</w:t>
      </w:r>
      <w:r>
        <w:rPr>
          <w:rFonts w:hint="eastAsia"/>
          <w:sz w:val="24"/>
          <w:szCs w:val="24"/>
        </w:rPr>
        <w:t>アセスメント</w:t>
      </w:r>
      <w:r w:rsidR="00166C53">
        <w:rPr>
          <w:rFonts w:hint="eastAsia"/>
          <w:sz w:val="24"/>
          <w:szCs w:val="24"/>
        </w:rPr>
        <w:t>」</w:t>
      </w:r>
      <w:r>
        <w:rPr>
          <w:rFonts w:hint="eastAsia"/>
          <w:sz w:val="24"/>
          <w:szCs w:val="24"/>
        </w:rPr>
        <w:t>が重要だと思う。木更津市のアセスメント会議がどの様なものか気になった。</w:t>
      </w:r>
      <w:r w:rsidR="00E33526">
        <w:rPr>
          <w:rFonts w:hint="eastAsia"/>
          <w:sz w:val="24"/>
          <w:szCs w:val="24"/>
        </w:rPr>
        <w:t>（障がい窓口）</w:t>
      </w:r>
    </w:p>
    <w:bookmarkEnd w:id="0"/>
    <w:bookmarkEnd w:id="1"/>
    <w:bookmarkEnd w:id="2"/>
    <w:bookmarkEnd w:id="3"/>
    <w:p w14:paraId="3D6855CB" w14:textId="1ECC4FBF" w:rsidR="007271FD" w:rsidRPr="007271FD" w:rsidRDefault="00D249F4" w:rsidP="00A332EE">
      <w:pPr>
        <w:pStyle w:val="a3"/>
        <w:numPr>
          <w:ilvl w:val="0"/>
          <w:numId w:val="43"/>
        </w:numPr>
        <w:spacing w:line="600" w:lineRule="exact"/>
        <w:ind w:leftChars="0" w:left="357" w:hanging="357"/>
        <w:rPr>
          <w:sz w:val="24"/>
          <w:szCs w:val="28"/>
        </w:rPr>
      </w:pPr>
      <w:r>
        <w:rPr>
          <w:rFonts w:hint="eastAsia"/>
          <w:sz w:val="24"/>
          <w:szCs w:val="28"/>
        </w:rPr>
        <w:t>「ながれやま権利サポート会議」について</w:t>
      </w:r>
    </w:p>
    <w:p w14:paraId="03C246DF" w14:textId="0BB0CBCB" w:rsidR="00D249F4" w:rsidRPr="007271FD" w:rsidRDefault="00D249F4" w:rsidP="007271FD">
      <w:pPr>
        <w:spacing w:line="400" w:lineRule="exact"/>
        <w:rPr>
          <w:sz w:val="24"/>
          <w:szCs w:val="28"/>
        </w:rPr>
      </w:pPr>
      <w:r>
        <w:rPr>
          <w:rFonts w:hint="eastAsia"/>
          <w:sz w:val="24"/>
          <w:szCs w:val="28"/>
        </w:rPr>
        <w:t>専門的助言機能の拡充を目的として開催されている「けんサポ」について、３回</w:t>
      </w:r>
      <w:r w:rsidR="00E7154B">
        <w:rPr>
          <w:rFonts w:hint="eastAsia"/>
          <w:sz w:val="24"/>
          <w:szCs w:val="28"/>
        </w:rPr>
        <w:t>実施し</w:t>
      </w:r>
      <w:r>
        <w:rPr>
          <w:rFonts w:hint="eastAsia"/>
          <w:sz w:val="24"/>
          <w:szCs w:val="28"/>
        </w:rPr>
        <w:t>６ケースを検討しての</w:t>
      </w:r>
      <w:r w:rsidR="00E7154B">
        <w:rPr>
          <w:rFonts w:hint="eastAsia"/>
          <w:sz w:val="24"/>
          <w:szCs w:val="28"/>
        </w:rPr>
        <w:t>、相談窓口としての</w:t>
      </w:r>
      <w:r>
        <w:rPr>
          <w:rFonts w:hint="eastAsia"/>
          <w:sz w:val="24"/>
          <w:szCs w:val="28"/>
        </w:rPr>
        <w:t>評価を確認した。</w:t>
      </w:r>
    </w:p>
    <w:p w14:paraId="0EACA04D" w14:textId="77777777" w:rsidR="00E70433" w:rsidRDefault="00E70433" w:rsidP="00E33526">
      <w:pPr>
        <w:spacing w:line="100" w:lineRule="exact"/>
        <w:rPr>
          <w:sz w:val="24"/>
          <w:szCs w:val="28"/>
        </w:rPr>
      </w:pPr>
    </w:p>
    <w:p w14:paraId="2F657550" w14:textId="0432472F" w:rsidR="00E86E16" w:rsidRDefault="0077770C" w:rsidP="00E86E16">
      <w:pPr>
        <w:pStyle w:val="a3"/>
        <w:numPr>
          <w:ilvl w:val="0"/>
          <w:numId w:val="42"/>
        </w:numPr>
        <w:spacing w:line="400" w:lineRule="exact"/>
        <w:ind w:leftChars="0"/>
        <w:rPr>
          <w:sz w:val="24"/>
          <w:szCs w:val="28"/>
        </w:rPr>
      </w:pPr>
      <w:r>
        <w:rPr>
          <w:rFonts w:hint="eastAsia"/>
          <w:sz w:val="24"/>
          <w:szCs w:val="28"/>
        </w:rPr>
        <w:t>支援が停滞しているケースについて、</w:t>
      </w:r>
      <w:r w:rsidR="00E86E16">
        <w:rPr>
          <w:rFonts w:hint="eastAsia"/>
          <w:sz w:val="24"/>
          <w:szCs w:val="28"/>
        </w:rPr>
        <w:t>ずっと支援にあたっていると分からなくなることもあり、専門職の方からの意見で少し視点を変えられる。</w:t>
      </w:r>
      <w:r>
        <w:rPr>
          <w:rFonts w:hint="eastAsia"/>
          <w:sz w:val="24"/>
          <w:szCs w:val="28"/>
        </w:rPr>
        <w:t>改めてこれをやらなければならないのだと意識を新たにできると思った。</w:t>
      </w:r>
      <w:r w:rsidR="00E33526">
        <w:rPr>
          <w:rFonts w:hint="eastAsia"/>
          <w:sz w:val="24"/>
          <w:szCs w:val="28"/>
        </w:rPr>
        <w:t>（高齢窓口）</w:t>
      </w:r>
    </w:p>
    <w:p w14:paraId="24ABE48C" w14:textId="682277BD" w:rsidR="00E86E16" w:rsidRPr="00E86E16" w:rsidRDefault="00E86E16" w:rsidP="00E86E16">
      <w:pPr>
        <w:pStyle w:val="a3"/>
        <w:numPr>
          <w:ilvl w:val="0"/>
          <w:numId w:val="42"/>
        </w:numPr>
        <w:spacing w:line="400" w:lineRule="exact"/>
        <w:ind w:leftChars="0"/>
        <w:rPr>
          <w:sz w:val="24"/>
          <w:szCs w:val="28"/>
        </w:rPr>
      </w:pPr>
      <w:r>
        <w:rPr>
          <w:rFonts w:hint="eastAsia"/>
          <w:sz w:val="24"/>
          <w:szCs w:val="28"/>
        </w:rPr>
        <w:t>会議により新たな支援者に</w:t>
      </w:r>
      <w:r w:rsidR="00FE00E5">
        <w:rPr>
          <w:rFonts w:hint="eastAsia"/>
          <w:sz w:val="24"/>
          <w:szCs w:val="28"/>
        </w:rPr>
        <w:t>繋がり</w:t>
      </w:r>
      <w:r>
        <w:rPr>
          <w:rFonts w:hint="eastAsia"/>
          <w:sz w:val="24"/>
          <w:szCs w:val="28"/>
        </w:rPr>
        <w:t>、市の担当課と連携が深まったと感じた。</w:t>
      </w:r>
      <w:r w:rsidR="00E33526">
        <w:rPr>
          <w:rFonts w:hint="eastAsia"/>
          <w:sz w:val="24"/>
          <w:szCs w:val="28"/>
        </w:rPr>
        <w:t>（高齢窓口）</w:t>
      </w:r>
    </w:p>
    <w:p w14:paraId="2C69F65E" w14:textId="129B52F3" w:rsidR="00D249F4" w:rsidRDefault="0077770C" w:rsidP="00316FBC">
      <w:pPr>
        <w:pStyle w:val="a3"/>
        <w:numPr>
          <w:ilvl w:val="0"/>
          <w:numId w:val="42"/>
        </w:numPr>
        <w:spacing w:line="400" w:lineRule="exact"/>
        <w:ind w:leftChars="0"/>
        <w:rPr>
          <w:sz w:val="24"/>
          <w:szCs w:val="28"/>
        </w:rPr>
      </w:pPr>
      <w:r w:rsidRPr="0077770C">
        <w:rPr>
          <w:rFonts w:hint="eastAsia"/>
          <w:sz w:val="24"/>
          <w:szCs w:val="28"/>
        </w:rPr>
        <w:t>短い時間、限られた情報の中で助言をすることは難しいのだと思う。アドバイスをいただいても、それは分かっていて</w:t>
      </w:r>
      <w:r>
        <w:rPr>
          <w:rFonts w:hint="eastAsia"/>
          <w:sz w:val="24"/>
          <w:szCs w:val="28"/>
        </w:rPr>
        <w:t>、すでに</w:t>
      </w:r>
      <w:r w:rsidRPr="0077770C">
        <w:rPr>
          <w:rFonts w:hint="eastAsia"/>
          <w:sz w:val="24"/>
          <w:szCs w:val="28"/>
        </w:rPr>
        <w:t>試した上で困っている</w:t>
      </w:r>
      <w:r>
        <w:rPr>
          <w:rFonts w:hint="eastAsia"/>
          <w:sz w:val="24"/>
          <w:szCs w:val="28"/>
        </w:rPr>
        <w:t>のだ</w:t>
      </w:r>
      <w:r w:rsidRPr="0077770C">
        <w:rPr>
          <w:rFonts w:hint="eastAsia"/>
          <w:sz w:val="24"/>
          <w:szCs w:val="28"/>
        </w:rPr>
        <w:t>と感じることはあった。</w:t>
      </w:r>
      <w:r w:rsidR="00E33526">
        <w:rPr>
          <w:rFonts w:hint="eastAsia"/>
          <w:sz w:val="24"/>
          <w:szCs w:val="28"/>
        </w:rPr>
        <w:t>（高齢窓口）</w:t>
      </w:r>
    </w:p>
    <w:p w14:paraId="30F07226" w14:textId="2A5F1E23" w:rsidR="0077770C" w:rsidRDefault="00E7154B" w:rsidP="00316FBC">
      <w:pPr>
        <w:pStyle w:val="a3"/>
        <w:numPr>
          <w:ilvl w:val="0"/>
          <w:numId w:val="42"/>
        </w:numPr>
        <w:spacing w:line="400" w:lineRule="exact"/>
        <w:ind w:leftChars="0"/>
        <w:rPr>
          <w:sz w:val="24"/>
          <w:szCs w:val="28"/>
        </w:rPr>
      </w:pPr>
      <w:r>
        <w:rPr>
          <w:rFonts w:hint="eastAsia"/>
          <w:sz w:val="24"/>
          <w:szCs w:val="28"/>
        </w:rPr>
        <w:t>支援方法に</w:t>
      </w:r>
      <w:r w:rsidR="0077770C">
        <w:rPr>
          <w:rFonts w:hint="eastAsia"/>
          <w:sz w:val="24"/>
          <w:szCs w:val="28"/>
        </w:rPr>
        <w:t>悩んでいる</w:t>
      </w:r>
      <w:r>
        <w:rPr>
          <w:rFonts w:hint="eastAsia"/>
          <w:sz w:val="24"/>
          <w:szCs w:val="28"/>
        </w:rPr>
        <w:t>その時に、即</w:t>
      </w:r>
      <w:r w:rsidR="0077770C">
        <w:rPr>
          <w:rFonts w:hint="eastAsia"/>
          <w:sz w:val="24"/>
          <w:szCs w:val="28"/>
        </w:rPr>
        <w:t>会議に</w:t>
      </w:r>
      <w:r>
        <w:rPr>
          <w:rFonts w:hint="eastAsia"/>
          <w:sz w:val="24"/>
          <w:szCs w:val="28"/>
        </w:rPr>
        <w:t>挙げる</w:t>
      </w:r>
      <w:r w:rsidR="0077770C">
        <w:rPr>
          <w:rFonts w:hint="eastAsia"/>
          <w:sz w:val="24"/>
          <w:szCs w:val="28"/>
        </w:rPr>
        <w:t>ことは難し</w:t>
      </w:r>
      <w:r>
        <w:rPr>
          <w:rFonts w:hint="eastAsia"/>
          <w:sz w:val="24"/>
          <w:szCs w:val="28"/>
        </w:rPr>
        <w:t>く、少し支援が落ち着いた</w:t>
      </w:r>
      <w:r w:rsidR="00BA5626">
        <w:rPr>
          <w:rFonts w:hint="eastAsia"/>
          <w:sz w:val="24"/>
          <w:szCs w:val="28"/>
        </w:rPr>
        <w:t>時に</w:t>
      </w:r>
      <w:r>
        <w:rPr>
          <w:rFonts w:hint="eastAsia"/>
          <w:sz w:val="24"/>
          <w:szCs w:val="28"/>
        </w:rPr>
        <w:t>挙げることがあった。会議があるから、</w:t>
      </w:r>
      <w:r w:rsidR="00BA5626">
        <w:rPr>
          <w:rFonts w:hint="eastAsia"/>
          <w:sz w:val="24"/>
          <w:szCs w:val="28"/>
        </w:rPr>
        <w:t>その為に</w:t>
      </w:r>
      <w:r>
        <w:rPr>
          <w:rFonts w:hint="eastAsia"/>
          <w:sz w:val="24"/>
          <w:szCs w:val="28"/>
        </w:rPr>
        <w:t>ケースを挙げるという感覚はある。</w:t>
      </w:r>
    </w:p>
    <w:p w14:paraId="576B9CA7" w14:textId="2FF7FA94" w:rsidR="00E33526" w:rsidRPr="0077770C" w:rsidRDefault="00E33526" w:rsidP="00E33526">
      <w:pPr>
        <w:pStyle w:val="a3"/>
        <w:spacing w:line="400" w:lineRule="exact"/>
        <w:ind w:leftChars="0" w:left="360"/>
        <w:rPr>
          <w:sz w:val="24"/>
          <w:szCs w:val="28"/>
        </w:rPr>
      </w:pPr>
      <w:r>
        <w:rPr>
          <w:rFonts w:hint="eastAsia"/>
          <w:sz w:val="24"/>
          <w:szCs w:val="28"/>
        </w:rPr>
        <w:t>（高齢および障がい窓口）</w:t>
      </w:r>
    </w:p>
    <w:sectPr w:rsidR="00E33526" w:rsidRPr="0077770C" w:rsidSect="00BA5626">
      <w:footerReference w:type="default" r:id="rId8"/>
      <w:pgSz w:w="11906" w:h="16838"/>
      <w:pgMar w:top="567" w:right="851" w:bottom="68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819DB" w14:textId="77777777" w:rsidR="00831281" w:rsidRDefault="00831281" w:rsidP="00C9031D">
      <w:r>
        <w:separator/>
      </w:r>
    </w:p>
  </w:endnote>
  <w:endnote w:type="continuationSeparator" w:id="0">
    <w:p w14:paraId="7024B675" w14:textId="77777777" w:rsidR="00831281" w:rsidRDefault="00831281" w:rsidP="00C9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181857"/>
      <w:docPartObj>
        <w:docPartGallery w:val="Page Numbers (Bottom of Page)"/>
        <w:docPartUnique/>
      </w:docPartObj>
    </w:sdtPr>
    <w:sdtEndPr/>
    <w:sdtContent>
      <w:p w14:paraId="22C36019" w14:textId="7C940AFC" w:rsidR="001D5E3D" w:rsidRPr="001D5E3D" w:rsidRDefault="001D5E3D" w:rsidP="001D5E3D">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86891" w14:textId="77777777" w:rsidR="00831281" w:rsidRDefault="00831281" w:rsidP="00C9031D">
      <w:r>
        <w:separator/>
      </w:r>
    </w:p>
  </w:footnote>
  <w:footnote w:type="continuationSeparator" w:id="0">
    <w:p w14:paraId="4FCEE977" w14:textId="77777777" w:rsidR="00831281" w:rsidRDefault="00831281" w:rsidP="00C90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85E"/>
    <w:multiLevelType w:val="hybridMultilevel"/>
    <w:tmpl w:val="AD9479CA"/>
    <w:lvl w:ilvl="0" w:tplc="96E65B30">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3421A92"/>
    <w:multiLevelType w:val="hybridMultilevel"/>
    <w:tmpl w:val="9BBCE7BE"/>
    <w:lvl w:ilvl="0" w:tplc="7A3A8DA6">
      <w:start w:val="1"/>
      <w:numFmt w:val="bullet"/>
      <w:lvlText w:val="※"/>
      <w:lvlJc w:val="left"/>
      <w:pPr>
        <w:ind w:left="1222" w:hanging="360"/>
      </w:pPr>
      <w:rPr>
        <w:rFonts w:ascii="游明朝" w:eastAsia="游明朝" w:hAnsi="游明朝" w:cstheme="minorBidi" w:hint="eastAsia"/>
      </w:rPr>
    </w:lvl>
    <w:lvl w:ilvl="1" w:tplc="0409000B" w:tentative="1">
      <w:start w:val="1"/>
      <w:numFmt w:val="bullet"/>
      <w:lvlText w:val=""/>
      <w:lvlJc w:val="left"/>
      <w:pPr>
        <w:ind w:left="1702" w:hanging="420"/>
      </w:pPr>
      <w:rPr>
        <w:rFonts w:ascii="Wingdings" w:hAnsi="Wingdings" w:hint="default"/>
      </w:rPr>
    </w:lvl>
    <w:lvl w:ilvl="2" w:tplc="0409000D" w:tentative="1">
      <w:start w:val="1"/>
      <w:numFmt w:val="bullet"/>
      <w:lvlText w:val=""/>
      <w:lvlJc w:val="left"/>
      <w:pPr>
        <w:ind w:left="2122" w:hanging="420"/>
      </w:pPr>
      <w:rPr>
        <w:rFonts w:ascii="Wingdings" w:hAnsi="Wingdings" w:hint="default"/>
      </w:rPr>
    </w:lvl>
    <w:lvl w:ilvl="3" w:tplc="04090001" w:tentative="1">
      <w:start w:val="1"/>
      <w:numFmt w:val="bullet"/>
      <w:lvlText w:val=""/>
      <w:lvlJc w:val="left"/>
      <w:pPr>
        <w:ind w:left="2542" w:hanging="420"/>
      </w:pPr>
      <w:rPr>
        <w:rFonts w:ascii="Wingdings" w:hAnsi="Wingdings" w:hint="default"/>
      </w:rPr>
    </w:lvl>
    <w:lvl w:ilvl="4" w:tplc="0409000B" w:tentative="1">
      <w:start w:val="1"/>
      <w:numFmt w:val="bullet"/>
      <w:lvlText w:val=""/>
      <w:lvlJc w:val="left"/>
      <w:pPr>
        <w:ind w:left="2962" w:hanging="420"/>
      </w:pPr>
      <w:rPr>
        <w:rFonts w:ascii="Wingdings" w:hAnsi="Wingdings" w:hint="default"/>
      </w:rPr>
    </w:lvl>
    <w:lvl w:ilvl="5" w:tplc="0409000D" w:tentative="1">
      <w:start w:val="1"/>
      <w:numFmt w:val="bullet"/>
      <w:lvlText w:val=""/>
      <w:lvlJc w:val="left"/>
      <w:pPr>
        <w:ind w:left="3382" w:hanging="420"/>
      </w:pPr>
      <w:rPr>
        <w:rFonts w:ascii="Wingdings" w:hAnsi="Wingdings" w:hint="default"/>
      </w:rPr>
    </w:lvl>
    <w:lvl w:ilvl="6" w:tplc="04090001" w:tentative="1">
      <w:start w:val="1"/>
      <w:numFmt w:val="bullet"/>
      <w:lvlText w:val=""/>
      <w:lvlJc w:val="left"/>
      <w:pPr>
        <w:ind w:left="3802" w:hanging="420"/>
      </w:pPr>
      <w:rPr>
        <w:rFonts w:ascii="Wingdings" w:hAnsi="Wingdings" w:hint="default"/>
      </w:rPr>
    </w:lvl>
    <w:lvl w:ilvl="7" w:tplc="0409000B" w:tentative="1">
      <w:start w:val="1"/>
      <w:numFmt w:val="bullet"/>
      <w:lvlText w:val=""/>
      <w:lvlJc w:val="left"/>
      <w:pPr>
        <w:ind w:left="4222" w:hanging="420"/>
      </w:pPr>
      <w:rPr>
        <w:rFonts w:ascii="Wingdings" w:hAnsi="Wingdings" w:hint="default"/>
      </w:rPr>
    </w:lvl>
    <w:lvl w:ilvl="8" w:tplc="0409000D" w:tentative="1">
      <w:start w:val="1"/>
      <w:numFmt w:val="bullet"/>
      <w:lvlText w:val=""/>
      <w:lvlJc w:val="left"/>
      <w:pPr>
        <w:ind w:left="4642" w:hanging="420"/>
      </w:pPr>
      <w:rPr>
        <w:rFonts w:ascii="Wingdings" w:hAnsi="Wingdings" w:hint="default"/>
      </w:rPr>
    </w:lvl>
  </w:abstractNum>
  <w:abstractNum w:abstractNumId="2" w15:restartNumberingAfterBreak="0">
    <w:nsid w:val="084E4399"/>
    <w:multiLevelType w:val="hybridMultilevel"/>
    <w:tmpl w:val="BC3C01B2"/>
    <w:lvl w:ilvl="0" w:tplc="C452F9C0">
      <w:numFmt w:val="bullet"/>
      <w:lvlText w:val="※"/>
      <w:lvlJc w:val="left"/>
      <w:pPr>
        <w:ind w:left="644"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F211A85"/>
    <w:multiLevelType w:val="hybridMultilevel"/>
    <w:tmpl w:val="5CAA70EE"/>
    <w:lvl w:ilvl="0" w:tplc="E5E8864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2A506C7"/>
    <w:multiLevelType w:val="hybridMultilevel"/>
    <w:tmpl w:val="E38E7676"/>
    <w:lvl w:ilvl="0" w:tplc="C220CFD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9C3283"/>
    <w:multiLevelType w:val="hybridMultilevel"/>
    <w:tmpl w:val="41301BD0"/>
    <w:lvl w:ilvl="0" w:tplc="30C08F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740569"/>
    <w:multiLevelType w:val="hybridMultilevel"/>
    <w:tmpl w:val="5DC487FC"/>
    <w:lvl w:ilvl="0" w:tplc="F7647E3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872C81"/>
    <w:multiLevelType w:val="hybridMultilevel"/>
    <w:tmpl w:val="763654A0"/>
    <w:lvl w:ilvl="0" w:tplc="444C773A">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AD5190A"/>
    <w:multiLevelType w:val="hybridMultilevel"/>
    <w:tmpl w:val="386CDD28"/>
    <w:lvl w:ilvl="0" w:tplc="D6CAC1E0">
      <w:start w:val="1"/>
      <w:numFmt w:val="decimalFullWidth"/>
      <w:lvlText w:val="（%1）"/>
      <w:lvlJc w:val="left"/>
      <w:pPr>
        <w:ind w:left="720" w:hanging="720"/>
      </w:pPr>
      <w:rPr>
        <w:rFonts w:hint="default"/>
        <w:lang w:val="en-US"/>
      </w:rPr>
    </w:lvl>
    <w:lvl w:ilvl="1" w:tplc="4DF66F32">
      <w:start w:val="1"/>
      <w:numFmt w:val="decimal"/>
      <w:lvlText w:val="%2､"/>
      <w:lvlJc w:val="left"/>
      <w:pPr>
        <w:ind w:left="502" w:hanging="360"/>
      </w:pPr>
      <w:rPr>
        <w:rFonts w:asciiTheme="minorHAnsi" w:eastAsiaTheme="minorEastAsia" w:hAnsiTheme="minorHAnsi" w:cstheme="minorBidi"/>
      </w:rPr>
    </w:lvl>
    <w:lvl w:ilvl="2" w:tplc="0038A806">
      <w:start w:val="1"/>
      <w:numFmt w:val="decimalEnclosedCircle"/>
      <w:lvlText w:val="%3"/>
      <w:lvlJc w:val="left"/>
      <w:pPr>
        <w:ind w:left="502" w:hanging="360"/>
      </w:pPr>
      <w:rPr>
        <w:rFonts w:hint="default"/>
      </w:rPr>
    </w:lvl>
    <w:lvl w:ilvl="3" w:tplc="E8EEBA62">
      <w:start w:val="3"/>
      <w:numFmt w:val="decimalFullWidth"/>
      <w:lvlText w:val="%4、"/>
      <w:lvlJc w:val="left"/>
      <w:pPr>
        <w:ind w:left="1980" w:hanging="720"/>
      </w:pPr>
      <w:rPr>
        <w:rFonts w:hint="default"/>
      </w:rPr>
    </w:lvl>
    <w:lvl w:ilvl="4" w:tplc="DD86FB7A">
      <w:start w:val="4"/>
      <w:numFmt w:val="bullet"/>
      <w:lvlText w:val="※"/>
      <w:lvlJc w:val="left"/>
      <w:pPr>
        <w:ind w:left="644" w:hanging="360"/>
      </w:pPr>
      <w:rPr>
        <w:rFonts w:ascii="游明朝" w:eastAsia="游明朝" w:hAnsi="游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82748"/>
    <w:multiLevelType w:val="hybridMultilevel"/>
    <w:tmpl w:val="2B5CC662"/>
    <w:lvl w:ilvl="0" w:tplc="218088D0">
      <w:start w:val="6"/>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0" w15:restartNumberingAfterBreak="0">
    <w:nsid w:val="1C1A48F8"/>
    <w:multiLevelType w:val="hybridMultilevel"/>
    <w:tmpl w:val="C97C3040"/>
    <w:lvl w:ilvl="0" w:tplc="B99E7D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1E624B69"/>
    <w:multiLevelType w:val="hybridMultilevel"/>
    <w:tmpl w:val="CB6C8AE4"/>
    <w:lvl w:ilvl="0" w:tplc="88AEF38C">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2529527B"/>
    <w:multiLevelType w:val="hybridMultilevel"/>
    <w:tmpl w:val="5FBA008A"/>
    <w:lvl w:ilvl="0" w:tplc="82F8C782">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2CCE2241"/>
    <w:multiLevelType w:val="hybridMultilevel"/>
    <w:tmpl w:val="52FE54BA"/>
    <w:lvl w:ilvl="0" w:tplc="ACA6EC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D670E85"/>
    <w:multiLevelType w:val="hybridMultilevel"/>
    <w:tmpl w:val="4D622300"/>
    <w:lvl w:ilvl="0" w:tplc="049AEC56">
      <w:numFmt w:val="bullet"/>
      <w:lvlText w:val="・"/>
      <w:lvlJc w:val="left"/>
      <w:pPr>
        <w:ind w:left="644"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2E0656A4"/>
    <w:multiLevelType w:val="hybridMultilevel"/>
    <w:tmpl w:val="F138B46C"/>
    <w:lvl w:ilvl="0" w:tplc="19788CFA">
      <w:start w:val="1"/>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6" w15:restartNumberingAfterBreak="0">
    <w:nsid w:val="2F3F4754"/>
    <w:multiLevelType w:val="hybridMultilevel"/>
    <w:tmpl w:val="4DCE2EDC"/>
    <w:lvl w:ilvl="0" w:tplc="470625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F5749BE"/>
    <w:multiLevelType w:val="hybridMultilevel"/>
    <w:tmpl w:val="510CA4C2"/>
    <w:lvl w:ilvl="0" w:tplc="ADC257E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05B600F"/>
    <w:multiLevelType w:val="hybridMultilevel"/>
    <w:tmpl w:val="7D9E7EE6"/>
    <w:lvl w:ilvl="0" w:tplc="09C2B880">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5857B58"/>
    <w:multiLevelType w:val="hybridMultilevel"/>
    <w:tmpl w:val="A0E29202"/>
    <w:lvl w:ilvl="0" w:tplc="EC1A3EE0">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383D33E5"/>
    <w:multiLevelType w:val="hybridMultilevel"/>
    <w:tmpl w:val="6C3A6140"/>
    <w:lvl w:ilvl="0" w:tplc="891C9F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2334FE"/>
    <w:multiLevelType w:val="hybridMultilevel"/>
    <w:tmpl w:val="0E60D9E0"/>
    <w:lvl w:ilvl="0" w:tplc="80F4799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855F45"/>
    <w:multiLevelType w:val="hybridMultilevel"/>
    <w:tmpl w:val="5502BFA6"/>
    <w:lvl w:ilvl="0" w:tplc="56DEE74E">
      <w:start w:val="2"/>
      <w:numFmt w:val="bullet"/>
      <w:lvlText w:val="※"/>
      <w:lvlJc w:val="left"/>
      <w:pPr>
        <w:ind w:left="785" w:hanging="360"/>
      </w:pPr>
      <w:rPr>
        <w:rFonts w:ascii="游明朝" w:eastAsia="游明朝" w:hAnsi="游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3" w15:restartNumberingAfterBreak="0">
    <w:nsid w:val="3BA60CC5"/>
    <w:multiLevelType w:val="hybridMultilevel"/>
    <w:tmpl w:val="6A0A73F6"/>
    <w:lvl w:ilvl="0" w:tplc="7D70D4B2">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4D603A2"/>
    <w:multiLevelType w:val="hybridMultilevel"/>
    <w:tmpl w:val="5E0A28B0"/>
    <w:lvl w:ilvl="0" w:tplc="F8AC96E6">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8B466F7"/>
    <w:multiLevelType w:val="hybridMultilevel"/>
    <w:tmpl w:val="F3965D24"/>
    <w:lvl w:ilvl="0" w:tplc="9566FB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8FD4D38"/>
    <w:multiLevelType w:val="hybridMultilevel"/>
    <w:tmpl w:val="138EB0E4"/>
    <w:lvl w:ilvl="0" w:tplc="4B880416">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4E223193"/>
    <w:multiLevelType w:val="hybridMultilevel"/>
    <w:tmpl w:val="0F4E6984"/>
    <w:lvl w:ilvl="0" w:tplc="2EE20444">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0CC5B88"/>
    <w:multiLevelType w:val="hybridMultilevel"/>
    <w:tmpl w:val="D492A1AC"/>
    <w:lvl w:ilvl="0" w:tplc="8B8E5E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3871938"/>
    <w:multiLevelType w:val="hybridMultilevel"/>
    <w:tmpl w:val="68446D5A"/>
    <w:lvl w:ilvl="0" w:tplc="2B5CB4D2">
      <w:start w:val="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0" w15:restartNumberingAfterBreak="0">
    <w:nsid w:val="5FD2404A"/>
    <w:multiLevelType w:val="hybridMultilevel"/>
    <w:tmpl w:val="1E9CC556"/>
    <w:lvl w:ilvl="0" w:tplc="83D06504">
      <w:start w:val="1"/>
      <w:numFmt w:val="decimalFullWidth"/>
      <w:lvlText w:val="%1、"/>
      <w:lvlJc w:val="left"/>
      <w:pPr>
        <w:ind w:left="720" w:hanging="720"/>
      </w:pPr>
      <w:rPr>
        <w:rFonts w:hint="default"/>
      </w:rPr>
    </w:lvl>
    <w:lvl w:ilvl="1" w:tplc="06846F00">
      <w:start w:val="1"/>
      <w:numFmt w:val="decimalFullWidth"/>
      <w:lvlText w:val="（%2）"/>
      <w:lvlJc w:val="left"/>
      <w:pPr>
        <w:ind w:left="720" w:hanging="720"/>
      </w:pPr>
      <w:rPr>
        <w:rFonts w:hint="default"/>
        <w:lang w:val="en-US"/>
      </w:rPr>
    </w:lvl>
    <w:lvl w:ilvl="2" w:tplc="4FF02418">
      <w:start w:val="1"/>
      <w:numFmt w:val="decimalEnclosedCircle"/>
      <w:lvlText w:val="%3"/>
      <w:lvlJc w:val="left"/>
      <w:pPr>
        <w:ind w:left="360" w:hanging="360"/>
      </w:pPr>
      <w:rPr>
        <w:rFonts w:hint="default"/>
      </w:rPr>
    </w:lvl>
    <w:lvl w:ilvl="3" w:tplc="ED705F44">
      <w:numFmt w:val="bullet"/>
      <w:lvlText w:val="※"/>
      <w:lvlJc w:val="left"/>
      <w:pPr>
        <w:ind w:left="360" w:hanging="360"/>
      </w:pPr>
      <w:rPr>
        <w:rFonts w:ascii="游明朝" w:eastAsia="游明朝" w:hAnsi="游明朝" w:cstheme="minorBidi" w:hint="eastAsia"/>
        <w:lang w:val="en-US"/>
      </w:rPr>
    </w:lvl>
    <w:lvl w:ilvl="4" w:tplc="2CC01FC4">
      <w:start w:val="2"/>
      <w:numFmt w:val="decimalFullWidth"/>
      <w:lvlText w:val="%5，"/>
      <w:lvlJc w:val="left"/>
      <w:pPr>
        <w:ind w:left="2400" w:hanging="720"/>
      </w:pPr>
      <w:rPr>
        <w:rFonts w:hint="eastAsia"/>
      </w:rPr>
    </w:lvl>
    <w:lvl w:ilvl="5" w:tplc="21484D3A">
      <w:start w:val="2"/>
      <w:numFmt w:val="decimalFullWidth"/>
      <w:lvlText w:val="「%6、"/>
      <w:lvlJc w:val="left"/>
      <w:pPr>
        <w:ind w:left="2820" w:hanging="720"/>
      </w:pPr>
      <w:rPr>
        <w:rFonts w:hint="eastAsia"/>
      </w:rPr>
    </w:lvl>
    <w:lvl w:ilvl="6" w:tplc="EEE8EF08">
      <w:start w:val="2"/>
      <w:numFmt w:val="bullet"/>
      <w:lvlText w:val="・"/>
      <w:lvlJc w:val="left"/>
      <w:pPr>
        <w:ind w:left="360" w:hanging="360"/>
      </w:pPr>
      <w:rPr>
        <w:rFonts w:ascii="游明朝" w:eastAsia="游明朝" w:hAnsi="游明朝" w:cstheme="minorBidi"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635D63"/>
    <w:multiLevelType w:val="hybridMultilevel"/>
    <w:tmpl w:val="1FDA4218"/>
    <w:lvl w:ilvl="0" w:tplc="499E82B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7CC56E7"/>
    <w:multiLevelType w:val="hybridMultilevel"/>
    <w:tmpl w:val="5834375A"/>
    <w:lvl w:ilvl="0" w:tplc="C986D7B2">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67EC0C8D"/>
    <w:multiLevelType w:val="hybridMultilevel"/>
    <w:tmpl w:val="C23E412C"/>
    <w:lvl w:ilvl="0" w:tplc="35EE366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E14A4C"/>
    <w:multiLevelType w:val="hybridMultilevel"/>
    <w:tmpl w:val="AE568728"/>
    <w:lvl w:ilvl="0" w:tplc="9C980F5A">
      <w:start w:val="1"/>
      <w:numFmt w:val="decimalFullWidth"/>
      <w:lvlText w:val="%1．"/>
      <w:lvlJc w:val="left"/>
      <w:pPr>
        <w:ind w:left="720" w:hanging="720"/>
      </w:pPr>
      <w:rPr>
        <w:rFonts w:hint="default"/>
      </w:rPr>
    </w:lvl>
    <w:lvl w:ilvl="1" w:tplc="0128B378">
      <w:start w:val="1"/>
      <w:numFmt w:val="decimalEnclosedCircle"/>
      <w:lvlText w:val="%2"/>
      <w:lvlJc w:val="left"/>
      <w:pPr>
        <w:ind w:left="78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6C134E"/>
    <w:multiLevelType w:val="hybridMultilevel"/>
    <w:tmpl w:val="A1BE6884"/>
    <w:lvl w:ilvl="0" w:tplc="89608CC4">
      <w:start w:val="3"/>
      <w:numFmt w:val="bullet"/>
      <w:lvlText w:val="※"/>
      <w:lvlJc w:val="left"/>
      <w:pPr>
        <w:ind w:left="644" w:hanging="360"/>
      </w:pPr>
      <w:rPr>
        <w:rFonts w:ascii="游明朝" w:eastAsia="游明朝" w:hAnsi="游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6" w15:restartNumberingAfterBreak="0">
    <w:nsid w:val="6CA42E63"/>
    <w:multiLevelType w:val="hybridMultilevel"/>
    <w:tmpl w:val="B01A5460"/>
    <w:lvl w:ilvl="0" w:tplc="194A99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1313211"/>
    <w:multiLevelType w:val="hybridMultilevel"/>
    <w:tmpl w:val="EE3896DA"/>
    <w:lvl w:ilvl="0" w:tplc="A0B0E7EC">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8" w15:restartNumberingAfterBreak="0">
    <w:nsid w:val="74221546"/>
    <w:multiLevelType w:val="hybridMultilevel"/>
    <w:tmpl w:val="0ACA49F4"/>
    <w:lvl w:ilvl="0" w:tplc="989C139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BE780D"/>
    <w:multiLevelType w:val="hybridMultilevel"/>
    <w:tmpl w:val="2DB00D04"/>
    <w:lvl w:ilvl="0" w:tplc="A68EFF00">
      <w:start w:val="1"/>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84BF0"/>
    <w:multiLevelType w:val="hybridMultilevel"/>
    <w:tmpl w:val="DE481722"/>
    <w:lvl w:ilvl="0" w:tplc="B598199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79656B03"/>
    <w:multiLevelType w:val="hybridMultilevel"/>
    <w:tmpl w:val="DAD0ECFC"/>
    <w:lvl w:ilvl="0" w:tplc="80DC18C0">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7F2E5A99"/>
    <w:multiLevelType w:val="hybridMultilevel"/>
    <w:tmpl w:val="9ACC23D8"/>
    <w:lvl w:ilvl="0" w:tplc="AD90D9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6969353">
    <w:abstractNumId w:val="42"/>
  </w:num>
  <w:num w:numId="2" w16cid:durableId="1575503853">
    <w:abstractNumId w:val="1"/>
  </w:num>
  <w:num w:numId="3" w16cid:durableId="1537693532">
    <w:abstractNumId w:val="19"/>
  </w:num>
  <w:num w:numId="4" w16cid:durableId="639263366">
    <w:abstractNumId w:val="41"/>
  </w:num>
  <w:num w:numId="5" w16cid:durableId="1258514869">
    <w:abstractNumId w:val="8"/>
  </w:num>
  <w:num w:numId="6" w16cid:durableId="1424955299">
    <w:abstractNumId w:val="2"/>
  </w:num>
  <w:num w:numId="7" w16cid:durableId="1583491206">
    <w:abstractNumId w:val="32"/>
  </w:num>
  <w:num w:numId="8" w16cid:durableId="1991397388">
    <w:abstractNumId w:val="35"/>
  </w:num>
  <w:num w:numId="9" w16cid:durableId="1897356658">
    <w:abstractNumId w:val="22"/>
  </w:num>
  <w:num w:numId="10" w16cid:durableId="1083451996">
    <w:abstractNumId w:val="24"/>
  </w:num>
  <w:num w:numId="11" w16cid:durableId="339086507">
    <w:abstractNumId w:val="23"/>
  </w:num>
  <w:num w:numId="12" w16cid:durableId="610432531">
    <w:abstractNumId w:val="40"/>
  </w:num>
  <w:num w:numId="13" w16cid:durableId="313721974">
    <w:abstractNumId w:val="10"/>
  </w:num>
  <w:num w:numId="14" w16cid:durableId="1214544227">
    <w:abstractNumId w:val="36"/>
  </w:num>
  <w:num w:numId="15" w16cid:durableId="523590745">
    <w:abstractNumId w:val="14"/>
  </w:num>
  <w:num w:numId="16" w16cid:durableId="529759438">
    <w:abstractNumId w:val="30"/>
  </w:num>
  <w:num w:numId="17" w16cid:durableId="994456053">
    <w:abstractNumId w:val="12"/>
  </w:num>
  <w:num w:numId="18" w16cid:durableId="1645543985">
    <w:abstractNumId w:val="11"/>
  </w:num>
  <w:num w:numId="19" w16cid:durableId="458883907">
    <w:abstractNumId w:val="21"/>
  </w:num>
  <w:num w:numId="20" w16cid:durableId="255098371">
    <w:abstractNumId w:val="6"/>
  </w:num>
  <w:num w:numId="21" w16cid:durableId="24328591">
    <w:abstractNumId w:val="17"/>
  </w:num>
  <w:num w:numId="22" w16cid:durableId="684132834">
    <w:abstractNumId w:val="4"/>
  </w:num>
  <w:num w:numId="23" w16cid:durableId="439036767">
    <w:abstractNumId w:val="34"/>
  </w:num>
  <w:num w:numId="24" w16cid:durableId="736246308">
    <w:abstractNumId w:val="26"/>
  </w:num>
  <w:num w:numId="25" w16cid:durableId="1933003540">
    <w:abstractNumId w:val="18"/>
  </w:num>
  <w:num w:numId="26" w16cid:durableId="257298305">
    <w:abstractNumId w:val="39"/>
  </w:num>
  <w:num w:numId="27" w16cid:durableId="1120298934">
    <w:abstractNumId w:val="28"/>
  </w:num>
  <w:num w:numId="28" w16cid:durableId="1720938262">
    <w:abstractNumId w:val="33"/>
  </w:num>
  <w:num w:numId="29" w16cid:durableId="1701971198">
    <w:abstractNumId w:val="5"/>
  </w:num>
  <w:num w:numId="30" w16cid:durableId="121578136">
    <w:abstractNumId w:val="20"/>
  </w:num>
  <w:num w:numId="31" w16cid:durableId="1376392484">
    <w:abstractNumId w:val="38"/>
  </w:num>
  <w:num w:numId="32" w16cid:durableId="1129856971">
    <w:abstractNumId w:val="7"/>
  </w:num>
  <w:num w:numId="33" w16cid:durableId="1994066593">
    <w:abstractNumId w:val="31"/>
  </w:num>
  <w:num w:numId="34" w16cid:durableId="1534730140">
    <w:abstractNumId w:val="25"/>
  </w:num>
  <w:num w:numId="35" w16cid:durableId="1645233368">
    <w:abstractNumId w:val="0"/>
  </w:num>
  <w:num w:numId="36" w16cid:durableId="2011566853">
    <w:abstractNumId w:val="37"/>
  </w:num>
  <w:num w:numId="37" w16cid:durableId="827672490">
    <w:abstractNumId w:val="15"/>
  </w:num>
  <w:num w:numId="38" w16cid:durableId="875040344">
    <w:abstractNumId w:val="3"/>
  </w:num>
  <w:num w:numId="39" w16cid:durableId="628517398">
    <w:abstractNumId w:val="27"/>
  </w:num>
  <w:num w:numId="40" w16cid:durableId="173153638">
    <w:abstractNumId w:val="9"/>
  </w:num>
  <w:num w:numId="41" w16cid:durableId="1845121806">
    <w:abstractNumId w:val="29"/>
  </w:num>
  <w:num w:numId="42" w16cid:durableId="1720976307">
    <w:abstractNumId w:val="16"/>
  </w:num>
  <w:num w:numId="43" w16cid:durableId="5183930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AC"/>
    <w:rsid w:val="0000167B"/>
    <w:rsid w:val="0000524E"/>
    <w:rsid w:val="00006C42"/>
    <w:rsid w:val="00011053"/>
    <w:rsid w:val="00011862"/>
    <w:rsid w:val="00011F5A"/>
    <w:rsid w:val="000143E3"/>
    <w:rsid w:val="00014507"/>
    <w:rsid w:val="00017C21"/>
    <w:rsid w:val="00017E15"/>
    <w:rsid w:val="00020729"/>
    <w:rsid w:val="00023C51"/>
    <w:rsid w:val="000249D1"/>
    <w:rsid w:val="000266E5"/>
    <w:rsid w:val="0003150F"/>
    <w:rsid w:val="000321DA"/>
    <w:rsid w:val="0003247D"/>
    <w:rsid w:val="00033AEC"/>
    <w:rsid w:val="00035455"/>
    <w:rsid w:val="00036F14"/>
    <w:rsid w:val="000372DD"/>
    <w:rsid w:val="000375C9"/>
    <w:rsid w:val="00037E81"/>
    <w:rsid w:val="000404E7"/>
    <w:rsid w:val="00040EC0"/>
    <w:rsid w:val="000467D2"/>
    <w:rsid w:val="00050447"/>
    <w:rsid w:val="00051808"/>
    <w:rsid w:val="000533C3"/>
    <w:rsid w:val="00053B0A"/>
    <w:rsid w:val="000606BD"/>
    <w:rsid w:val="00062141"/>
    <w:rsid w:val="0007113D"/>
    <w:rsid w:val="00074684"/>
    <w:rsid w:val="00080F85"/>
    <w:rsid w:val="00081A9B"/>
    <w:rsid w:val="00086A5B"/>
    <w:rsid w:val="000879BE"/>
    <w:rsid w:val="00091325"/>
    <w:rsid w:val="00091977"/>
    <w:rsid w:val="000924DC"/>
    <w:rsid w:val="00092E8D"/>
    <w:rsid w:val="00092FD3"/>
    <w:rsid w:val="00094BC4"/>
    <w:rsid w:val="00096E9D"/>
    <w:rsid w:val="000A1A4F"/>
    <w:rsid w:val="000A2BE5"/>
    <w:rsid w:val="000A2DEF"/>
    <w:rsid w:val="000A3615"/>
    <w:rsid w:val="000A4A30"/>
    <w:rsid w:val="000A4DD7"/>
    <w:rsid w:val="000B14CB"/>
    <w:rsid w:val="000B2654"/>
    <w:rsid w:val="000B54CC"/>
    <w:rsid w:val="000B5DAE"/>
    <w:rsid w:val="000B5EE1"/>
    <w:rsid w:val="000C3E98"/>
    <w:rsid w:val="000C463A"/>
    <w:rsid w:val="000C5E58"/>
    <w:rsid w:val="000C689E"/>
    <w:rsid w:val="000C6A14"/>
    <w:rsid w:val="000D033B"/>
    <w:rsid w:val="000D03CB"/>
    <w:rsid w:val="000D40E4"/>
    <w:rsid w:val="000D431B"/>
    <w:rsid w:val="000D51F0"/>
    <w:rsid w:val="000D6192"/>
    <w:rsid w:val="000D78EA"/>
    <w:rsid w:val="000E40F7"/>
    <w:rsid w:val="000E5462"/>
    <w:rsid w:val="000E59E6"/>
    <w:rsid w:val="000E7830"/>
    <w:rsid w:val="000F064B"/>
    <w:rsid w:val="000F5A58"/>
    <w:rsid w:val="000F6B50"/>
    <w:rsid w:val="00100048"/>
    <w:rsid w:val="00100517"/>
    <w:rsid w:val="0010062B"/>
    <w:rsid w:val="00100C39"/>
    <w:rsid w:val="00101B6A"/>
    <w:rsid w:val="00101D02"/>
    <w:rsid w:val="0010307C"/>
    <w:rsid w:val="00105B4B"/>
    <w:rsid w:val="001103C6"/>
    <w:rsid w:val="00113943"/>
    <w:rsid w:val="00116E09"/>
    <w:rsid w:val="0011741C"/>
    <w:rsid w:val="001208BE"/>
    <w:rsid w:val="00120AFF"/>
    <w:rsid w:val="0012125C"/>
    <w:rsid w:val="00123B28"/>
    <w:rsid w:val="0012609B"/>
    <w:rsid w:val="0013038E"/>
    <w:rsid w:val="001307CF"/>
    <w:rsid w:val="001312EB"/>
    <w:rsid w:val="00131AF7"/>
    <w:rsid w:val="00132055"/>
    <w:rsid w:val="001322C6"/>
    <w:rsid w:val="00132A33"/>
    <w:rsid w:val="00133033"/>
    <w:rsid w:val="00133871"/>
    <w:rsid w:val="001370D4"/>
    <w:rsid w:val="0013714A"/>
    <w:rsid w:val="00140CE0"/>
    <w:rsid w:val="00142373"/>
    <w:rsid w:val="0014249B"/>
    <w:rsid w:val="00142961"/>
    <w:rsid w:val="0014417C"/>
    <w:rsid w:val="001449B8"/>
    <w:rsid w:val="001449E8"/>
    <w:rsid w:val="00145149"/>
    <w:rsid w:val="001451B7"/>
    <w:rsid w:val="001466F2"/>
    <w:rsid w:val="00152526"/>
    <w:rsid w:val="00152E2B"/>
    <w:rsid w:val="00152FA5"/>
    <w:rsid w:val="00153922"/>
    <w:rsid w:val="001542DB"/>
    <w:rsid w:val="0015704A"/>
    <w:rsid w:val="00157DCD"/>
    <w:rsid w:val="001605BE"/>
    <w:rsid w:val="00163E9C"/>
    <w:rsid w:val="00164E22"/>
    <w:rsid w:val="00165302"/>
    <w:rsid w:val="001659D3"/>
    <w:rsid w:val="00165DB9"/>
    <w:rsid w:val="00166C53"/>
    <w:rsid w:val="00172117"/>
    <w:rsid w:val="00173BC4"/>
    <w:rsid w:val="0017475F"/>
    <w:rsid w:val="00174815"/>
    <w:rsid w:val="001749F1"/>
    <w:rsid w:val="001752C6"/>
    <w:rsid w:val="001767BB"/>
    <w:rsid w:val="00176D93"/>
    <w:rsid w:val="00177C80"/>
    <w:rsid w:val="00183B1E"/>
    <w:rsid w:val="00185B97"/>
    <w:rsid w:val="00185BAA"/>
    <w:rsid w:val="00185FE0"/>
    <w:rsid w:val="00191997"/>
    <w:rsid w:val="00192DD9"/>
    <w:rsid w:val="00193CE6"/>
    <w:rsid w:val="00194925"/>
    <w:rsid w:val="001952B7"/>
    <w:rsid w:val="00195A47"/>
    <w:rsid w:val="001960B0"/>
    <w:rsid w:val="0019622F"/>
    <w:rsid w:val="00196ECF"/>
    <w:rsid w:val="00197159"/>
    <w:rsid w:val="001A21A7"/>
    <w:rsid w:val="001A52F0"/>
    <w:rsid w:val="001A68D3"/>
    <w:rsid w:val="001B036D"/>
    <w:rsid w:val="001B49EF"/>
    <w:rsid w:val="001B75D0"/>
    <w:rsid w:val="001C0895"/>
    <w:rsid w:val="001C1184"/>
    <w:rsid w:val="001C180F"/>
    <w:rsid w:val="001C181C"/>
    <w:rsid w:val="001C35E7"/>
    <w:rsid w:val="001C3EBE"/>
    <w:rsid w:val="001C4132"/>
    <w:rsid w:val="001C4C54"/>
    <w:rsid w:val="001C6F28"/>
    <w:rsid w:val="001C75D1"/>
    <w:rsid w:val="001D2EA1"/>
    <w:rsid w:val="001D4D06"/>
    <w:rsid w:val="001D5E3D"/>
    <w:rsid w:val="001D6304"/>
    <w:rsid w:val="001D65F1"/>
    <w:rsid w:val="001D6B87"/>
    <w:rsid w:val="001D6FA0"/>
    <w:rsid w:val="001D71AC"/>
    <w:rsid w:val="001D7563"/>
    <w:rsid w:val="001D7AA8"/>
    <w:rsid w:val="001E0162"/>
    <w:rsid w:val="001E1319"/>
    <w:rsid w:val="001E2099"/>
    <w:rsid w:val="001E37F5"/>
    <w:rsid w:val="001E3950"/>
    <w:rsid w:val="001E4C17"/>
    <w:rsid w:val="001E68DB"/>
    <w:rsid w:val="001E75C4"/>
    <w:rsid w:val="001F03BD"/>
    <w:rsid w:val="001F2A06"/>
    <w:rsid w:val="001F2E8A"/>
    <w:rsid w:val="001F2FD0"/>
    <w:rsid w:val="001F3E45"/>
    <w:rsid w:val="001F5772"/>
    <w:rsid w:val="001F66DE"/>
    <w:rsid w:val="001F6A38"/>
    <w:rsid w:val="001F6FEF"/>
    <w:rsid w:val="001F703F"/>
    <w:rsid w:val="0020004F"/>
    <w:rsid w:val="00200400"/>
    <w:rsid w:val="0020117E"/>
    <w:rsid w:val="00201970"/>
    <w:rsid w:val="00206A42"/>
    <w:rsid w:val="002077B5"/>
    <w:rsid w:val="00211795"/>
    <w:rsid w:val="0021297C"/>
    <w:rsid w:val="002157A8"/>
    <w:rsid w:val="00220ADF"/>
    <w:rsid w:val="002227F5"/>
    <w:rsid w:val="00224DB5"/>
    <w:rsid w:val="002273CB"/>
    <w:rsid w:val="00230902"/>
    <w:rsid w:val="002318D4"/>
    <w:rsid w:val="00235984"/>
    <w:rsid w:val="00235D5C"/>
    <w:rsid w:val="00237BEA"/>
    <w:rsid w:val="00237C07"/>
    <w:rsid w:val="00240128"/>
    <w:rsid w:val="00241408"/>
    <w:rsid w:val="00241B56"/>
    <w:rsid w:val="00241DD4"/>
    <w:rsid w:val="002458C5"/>
    <w:rsid w:val="002465B0"/>
    <w:rsid w:val="00253B20"/>
    <w:rsid w:val="00255DB7"/>
    <w:rsid w:val="00256824"/>
    <w:rsid w:val="00256937"/>
    <w:rsid w:val="0026088C"/>
    <w:rsid w:val="00260BDD"/>
    <w:rsid w:val="002613A2"/>
    <w:rsid w:val="0026270C"/>
    <w:rsid w:val="0027170E"/>
    <w:rsid w:val="00275C75"/>
    <w:rsid w:val="002769B9"/>
    <w:rsid w:val="002776EF"/>
    <w:rsid w:val="00280718"/>
    <w:rsid w:val="0028263C"/>
    <w:rsid w:val="00286C5F"/>
    <w:rsid w:val="002879D9"/>
    <w:rsid w:val="00290FB7"/>
    <w:rsid w:val="00296FD6"/>
    <w:rsid w:val="00297284"/>
    <w:rsid w:val="002979D9"/>
    <w:rsid w:val="002A1B9F"/>
    <w:rsid w:val="002A27B6"/>
    <w:rsid w:val="002A2917"/>
    <w:rsid w:val="002A5D08"/>
    <w:rsid w:val="002A6394"/>
    <w:rsid w:val="002A69BE"/>
    <w:rsid w:val="002B163F"/>
    <w:rsid w:val="002B2077"/>
    <w:rsid w:val="002B208A"/>
    <w:rsid w:val="002B3607"/>
    <w:rsid w:val="002B4020"/>
    <w:rsid w:val="002B4105"/>
    <w:rsid w:val="002B4908"/>
    <w:rsid w:val="002B57A3"/>
    <w:rsid w:val="002B5D52"/>
    <w:rsid w:val="002B6F40"/>
    <w:rsid w:val="002C02D3"/>
    <w:rsid w:val="002C058C"/>
    <w:rsid w:val="002C073E"/>
    <w:rsid w:val="002C074A"/>
    <w:rsid w:val="002C0EF8"/>
    <w:rsid w:val="002C3C4A"/>
    <w:rsid w:val="002D0739"/>
    <w:rsid w:val="002D1250"/>
    <w:rsid w:val="002D24E7"/>
    <w:rsid w:val="002D2F10"/>
    <w:rsid w:val="002D31E3"/>
    <w:rsid w:val="002D691C"/>
    <w:rsid w:val="002D7582"/>
    <w:rsid w:val="002E365C"/>
    <w:rsid w:val="002E7232"/>
    <w:rsid w:val="002E7279"/>
    <w:rsid w:val="002F0B83"/>
    <w:rsid w:val="002F265F"/>
    <w:rsid w:val="002F403C"/>
    <w:rsid w:val="002F54C2"/>
    <w:rsid w:val="002F6EE4"/>
    <w:rsid w:val="002F7796"/>
    <w:rsid w:val="00301C59"/>
    <w:rsid w:val="00302356"/>
    <w:rsid w:val="003038EF"/>
    <w:rsid w:val="00306699"/>
    <w:rsid w:val="00306CB8"/>
    <w:rsid w:val="00311EE5"/>
    <w:rsid w:val="00313726"/>
    <w:rsid w:val="00314749"/>
    <w:rsid w:val="00314B81"/>
    <w:rsid w:val="003208C5"/>
    <w:rsid w:val="0032679A"/>
    <w:rsid w:val="00331ADD"/>
    <w:rsid w:val="00332316"/>
    <w:rsid w:val="003341E8"/>
    <w:rsid w:val="00334B51"/>
    <w:rsid w:val="00336B78"/>
    <w:rsid w:val="0034286C"/>
    <w:rsid w:val="00343930"/>
    <w:rsid w:val="0034525B"/>
    <w:rsid w:val="003456E6"/>
    <w:rsid w:val="00347085"/>
    <w:rsid w:val="00347C38"/>
    <w:rsid w:val="00347DC8"/>
    <w:rsid w:val="003516B0"/>
    <w:rsid w:val="00351CC0"/>
    <w:rsid w:val="00353FA8"/>
    <w:rsid w:val="00354D76"/>
    <w:rsid w:val="00354F32"/>
    <w:rsid w:val="00355D10"/>
    <w:rsid w:val="00356F0C"/>
    <w:rsid w:val="00357BDD"/>
    <w:rsid w:val="003641EB"/>
    <w:rsid w:val="00367A23"/>
    <w:rsid w:val="00367DD4"/>
    <w:rsid w:val="00371C1C"/>
    <w:rsid w:val="00373AE7"/>
    <w:rsid w:val="00373E08"/>
    <w:rsid w:val="00374715"/>
    <w:rsid w:val="00375222"/>
    <w:rsid w:val="00375385"/>
    <w:rsid w:val="0037694E"/>
    <w:rsid w:val="00377648"/>
    <w:rsid w:val="003812B0"/>
    <w:rsid w:val="00381879"/>
    <w:rsid w:val="003840A0"/>
    <w:rsid w:val="003850CA"/>
    <w:rsid w:val="00385B0D"/>
    <w:rsid w:val="00385CAA"/>
    <w:rsid w:val="00386865"/>
    <w:rsid w:val="00386B82"/>
    <w:rsid w:val="00387497"/>
    <w:rsid w:val="00387826"/>
    <w:rsid w:val="00390817"/>
    <w:rsid w:val="00391EFA"/>
    <w:rsid w:val="003921FE"/>
    <w:rsid w:val="00392DA3"/>
    <w:rsid w:val="0039306F"/>
    <w:rsid w:val="00393F9C"/>
    <w:rsid w:val="003953FE"/>
    <w:rsid w:val="003958B6"/>
    <w:rsid w:val="00395D32"/>
    <w:rsid w:val="003962C6"/>
    <w:rsid w:val="003A0150"/>
    <w:rsid w:val="003A0862"/>
    <w:rsid w:val="003A210C"/>
    <w:rsid w:val="003A32C2"/>
    <w:rsid w:val="003A6355"/>
    <w:rsid w:val="003A6708"/>
    <w:rsid w:val="003A6E45"/>
    <w:rsid w:val="003B091F"/>
    <w:rsid w:val="003B0E14"/>
    <w:rsid w:val="003B3A6F"/>
    <w:rsid w:val="003B4013"/>
    <w:rsid w:val="003C28CF"/>
    <w:rsid w:val="003C30E7"/>
    <w:rsid w:val="003C357A"/>
    <w:rsid w:val="003C436D"/>
    <w:rsid w:val="003C4527"/>
    <w:rsid w:val="003C463E"/>
    <w:rsid w:val="003C4CAD"/>
    <w:rsid w:val="003C5F95"/>
    <w:rsid w:val="003D0566"/>
    <w:rsid w:val="003D13D9"/>
    <w:rsid w:val="003D2C69"/>
    <w:rsid w:val="003D3478"/>
    <w:rsid w:val="003D3D6F"/>
    <w:rsid w:val="003D4093"/>
    <w:rsid w:val="003D73B4"/>
    <w:rsid w:val="003E4547"/>
    <w:rsid w:val="003E74B6"/>
    <w:rsid w:val="003E7CC1"/>
    <w:rsid w:val="003F185F"/>
    <w:rsid w:val="003F1C0D"/>
    <w:rsid w:val="003F1F07"/>
    <w:rsid w:val="003F408C"/>
    <w:rsid w:val="003F4813"/>
    <w:rsid w:val="003F485F"/>
    <w:rsid w:val="003F64F9"/>
    <w:rsid w:val="003F6D67"/>
    <w:rsid w:val="004010C1"/>
    <w:rsid w:val="0040194D"/>
    <w:rsid w:val="00401FB9"/>
    <w:rsid w:val="00403052"/>
    <w:rsid w:val="004049A5"/>
    <w:rsid w:val="00404B05"/>
    <w:rsid w:val="0040515C"/>
    <w:rsid w:val="004054B1"/>
    <w:rsid w:val="00406BEF"/>
    <w:rsid w:val="00406C90"/>
    <w:rsid w:val="00407F0D"/>
    <w:rsid w:val="00410A0A"/>
    <w:rsid w:val="0041562B"/>
    <w:rsid w:val="00415654"/>
    <w:rsid w:val="0041568E"/>
    <w:rsid w:val="00415B00"/>
    <w:rsid w:val="0041622E"/>
    <w:rsid w:val="00416BEF"/>
    <w:rsid w:val="00416FDA"/>
    <w:rsid w:val="00417C58"/>
    <w:rsid w:val="00417F50"/>
    <w:rsid w:val="00420CD3"/>
    <w:rsid w:val="004210AF"/>
    <w:rsid w:val="004216FB"/>
    <w:rsid w:val="004224BE"/>
    <w:rsid w:val="004226CC"/>
    <w:rsid w:val="00423043"/>
    <w:rsid w:val="00424A13"/>
    <w:rsid w:val="00424B99"/>
    <w:rsid w:val="00425A56"/>
    <w:rsid w:val="00425C53"/>
    <w:rsid w:val="00425FA4"/>
    <w:rsid w:val="004273F8"/>
    <w:rsid w:val="00427939"/>
    <w:rsid w:val="0043006E"/>
    <w:rsid w:val="00430A06"/>
    <w:rsid w:val="00432AB5"/>
    <w:rsid w:val="00435A3C"/>
    <w:rsid w:val="00437450"/>
    <w:rsid w:val="00440A76"/>
    <w:rsid w:val="004412B6"/>
    <w:rsid w:val="0044157B"/>
    <w:rsid w:val="004452DD"/>
    <w:rsid w:val="00447494"/>
    <w:rsid w:val="00447ADC"/>
    <w:rsid w:val="00447CE8"/>
    <w:rsid w:val="004513B7"/>
    <w:rsid w:val="0045625C"/>
    <w:rsid w:val="00456D00"/>
    <w:rsid w:val="00456F8B"/>
    <w:rsid w:val="00461A8E"/>
    <w:rsid w:val="00461BFC"/>
    <w:rsid w:val="004628E7"/>
    <w:rsid w:val="004637D5"/>
    <w:rsid w:val="0046571A"/>
    <w:rsid w:val="0046661C"/>
    <w:rsid w:val="00467A75"/>
    <w:rsid w:val="00470634"/>
    <w:rsid w:val="004723D6"/>
    <w:rsid w:val="0047452C"/>
    <w:rsid w:val="0047480B"/>
    <w:rsid w:val="00475900"/>
    <w:rsid w:val="0047662E"/>
    <w:rsid w:val="00477A1E"/>
    <w:rsid w:val="0048055B"/>
    <w:rsid w:val="00480B3E"/>
    <w:rsid w:val="00482921"/>
    <w:rsid w:val="0048619D"/>
    <w:rsid w:val="00486240"/>
    <w:rsid w:val="004872AC"/>
    <w:rsid w:val="00491311"/>
    <w:rsid w:val="004914F1"/>
    <w:rsid w:val="00491B82"/>
    <w:rsid w:val="00493054"/>
    <w:rsid w:val="00493F13"/>
    <w:rsid w:val="004943E5"/>
    <w:rsid w:val="00494BC9"/>
    <w:rsid w:val="00496BC6"/>
    <w:rsid w:val="00497428"/>
    <w:rsid w:val="004A124A"/>
    <w:rsid w:val="004A1868"/>
    <w:rsid w:val="004A2473"/>
    <w:rsid w:val="004A3C69"/>
    <w:rsid w:val="004A4573"/>
    <w:rsid w:val="004A567E"/>
    <w:rsid w:val="004A5DE5"/>
    <w:rsid w:val="004A7C93"/>
    <w:rsid w:val="004A7FC6"/>
    <w:rsid w:val="004B11D9"/>
    <w:rsid w:val="004B24A8"/>
    <w:rsid w:val="004B2F1F"/>
    <w:rsid w:val="004B5501"/>
    <w:rsid w:val="004B575A"/>
    <w:rsid w:val="004B5941"/>
    <w:rsid w:val="004C089A"/>
    <w:rsid w:val="004C169D"/>
    <w:rsid w:val="004C35FA"/>
    <w:rsid w:val="004C5FB3"/>
    <w:rsid w:val="004D1027"/>
    <w:rsid w:val="004D1528"/>
    <w:rsid w:val="004D5146"/>
    <w:rsid w:val="004D6E73"/>
    <w:rsid w:val="004D79B4"/>
    <w:rsid w:val="004E1D7E"/>
    <w:rsid w:val="004E3C5D"/>
    <w:rsid w:val="004E4E2C"/>
    <w:rsid w:val="004E5409"/>
    <w:rsid w:val="004E7E66"/>
    <w:rsid w:val="004F0C02"/>
    <w:rsid w:val="004F435B"/>
    <w:rsid w:val="004F52C3"/>
    <w:rsid w:val="004F53E8"/>
    <w:rsid w:val="004F5F36"/>
    <w:rsid w:val="004F7DD3"/>
    <w:rsid w:val="005003A2"/>
    <w:rsid w:val="00500F45"/>
    <w:rsid w:val="00506F6B"/>
    <w:rsid w:val="00507749"/>
    <w:rsid w:val="0051056A"/>
    <w:rsid w:val="005127D5"/>
    <w:rsid w:val="00514E8C"/>
    <w:rsid w:val="00515114"/>
    <w:rsid w:val="00515482"/>
    <w:rsid w:val="00515EC2"/>
    <w:rsid w:val="00517A5F"/>
    <w:rsid w:val="00517B07"/>
    <w:rsid w:val="00517C30"/>
    <w:rsid w:val="00520BC7"/>
    <w:rsid w:val="00520C92"/>
    <w:rsid w:val="00523586"/>
    <w:rsid w:val="005254CE"/>
    <w:rsid w:val="00530949"/>
    <w:rsid w:val="005312C3"/>
    <w:rsid w:val="005327FA"/>
    <w:rsid w:val="00533E53"/>
    <w:rsid w:val="0053697A"/>
    <w:rsid w:val="00541B59"/>
    <w:rsid w:val="00542092"/>
    <w:rsid w:val="00542622"/>
    <w:rsid w:val="00542780"/>
    <w:rsid w:val="00542E74"/>
    <w:rsid w:val="00545985"/>
    <w:rsid w:val="00545B0E"/>
    <w:rsid w:val="00545B2F"/>
    <w:rsid w:val="00545CE5"/>
    <w:rsid w:val="00550839"/>
    <w:rsid w:val="00557743"/>
    <w:rsid w:val="00560799"/>
    <w:rsid w:val="00560FE7"/>
    <w:rsid w:val="00562792"/>
    <w:rsid w:val="00562963"/>
    <w:rsid w:val="005650D7"/>
    <w:rsid w:val="00565171"/>
    <w:rsid w:val="00570CFB"/>
    <w:rsid w:val="00574DA0"/>
    <w:rsid w:val="00575FA5"/>
    <w:rsid w:val="00580B58"/>
    <w:rsid w:val="005839D8"/>
    <w:rsid w:val="00587323"/>
    <w:rsid w:val="00587D96"/>
    <w:rsid w:val="00590251"/>
    <w:rsid w:val="005914C9"/>
    <w:rsid w:val="00593D6A"/>
    <w:rsid w:val="005A0125"/>
    <w:rsid w:val="005A2415"/>
    <w:rsid w:val="005A40C6"/>
    <w:rsid w:val="005A4D3A"/>
    <w:rsid w:val="005A7FE2"/>
    <w:rsid w:val="005B13F5"/>
    <w:rsid w:val="005B1A33"/>
    <w:rsid w:val="005B1F72"/>
    <w:rsid w:val="005B2423"/>
    <w:rsid w:val="005B3903"/>
    <w:rsid w:val="005B39BF"/>
    <w:rsid w:val="005B43D7"/>
    <w:rsid w:val="005B5CB5"/>
    <w:rsid w:val="005B7328"/>
    <w:rsid w:val="005C10CD"/>
    <w:rsid w:val="005C244B"/>
    <w:rsid w:val="005C2D8A"/>
    <w:rsid w:val="005C2E85"/>
    <w:rsid w:val="005C33D5"/>
    <w:rsid w:val="005C44E2"/>
    <w:rsid w:val="005C4BDA"/>
    <w:rsid w:val="005C5B73"/>
    <w:rsid w:val="005C6A50"/>
    <w:rsid w:val="005C6B05"/>
    <w:rsid w:val="005C6C1C"/>
    <w:rsid w:val="005D2356"/>
    <w:rsid w:val="005D3917"/>
    <w:rsid w:val="005D4038"/>
    <w:rsid w:val="005D6386"/>
    <w:rsid w:val="005D6F83"/>
    <w:rsid w:val="005E1B2C"/>
    <w:rsid w:val="005E22D2"/>
    <w:rsid w:val="005E28D1"/>
    <w:rsid w:val="005E466B"/>
    <w:rsid w:val="005E57E5"/>
    <w:rsid w:val="005E7388"/>
    <w:rsid w:val="005E74C5"/>
    <w:rsid w:val="005E77ED"/>
    <w:rsid w:val="005F0655"/>
    <w:rsid w:val="005F2239"/>
    <w:rsid w:val="005F360F"/>
    <w:rsid w:val="00600373"/>
    <w:rsid w:val="00603988"/>
    <w:rsid w:val="00605A22"/>
    <w:rsid w:val="00605F60"/>
    <w:rsid w:val="00605FF5"/>
    <w:rsid w:val="00610068"/>
    <w:rsid w:val="00611510"/>
    <w:rsid w:val="0061203F"/>
    <w:rsid w:val="00614406"/>
    <w:rsid w:val="00616F0B"/>
    <w:rsid w:val="0061707E"/>
    <w:rsid w:val="00620B35"/>
    <w:rsid w:val="00620C0A"/>
    <w:rsid w:val="00623157"/>
    <w:rsid w:val="00623498"/>
    <w:rsid w:val="006240B3"/>
    <w:rsid w:val="00624A36"/>
    <w:rsid w:val="006259AB"/>
    <w:rsid w:val="00626C99"/>
    <w:rsid w:val="006327FA"/>
    <w:rsid w:val="00633381"/>
    <w:rsid w:val="00634225"/>
    <w:rsid w:val="00635A23"/>
    <w:rsid w:val="0063737F"/>
    <w:rsid w:val="006378F3"/>
    <w:rsid w:val="006421D0"/>
    <w:rsid w:val="006427EF"/>
    <w:rsid w:val="00642F15"/>
    <w:rsid w:val="00645AD9"/>
    <w:rsid w:val="00646B1A"/>
    <w:rsid w:val="00646DA2"/>
    <w:rsid w:val="00647A4E"/>
    <w:rsid w:val="00651DB3"/>
    <w:rsid w:val="00652811"/>
    <w:rsid w:val="006558CF"/>
    <w:rsid w:val="00656CB6"/>
    <w:rsid w:val="006617CC"/>
    <w:rsid w:val="00661FE8"/>
    <w:rsid w:val="00662673"/>
    <w:rsid w:val="00666E7B"/>
    <w:rsid w:val="00667283"/>
    <w:rsid w:val="006677B1"/>
    <w:rsid w:val="00670C70"/>
    <w:rsid w:val="00671A0D"/>
    <w:rsid w:val="00675A7C"/>
    <w:rsid w:val="00675FF6"/>
    <w:rsid w:val="0067616C"/>
    <w:rsid w:val="00676A20"/>
    <w:rsid w:val="00677E0C"/>
    <w:rsid w:val="00680F62"/>
    <w:rsid w:val="00681070"/>
    <w:rsid w:val="0068135E"/>
    <w:rsid w:val="006822B6"/>
    <w:rsid w:val="00686A9D"/>
    <w:rsid w:val="00691FEF"/>
    <w:rsid w:val="006949B1"/>
    <w:rsid w:val="006960E0"/>
    <w:rsid w:val="006A5410"/>
    <w:rsid w:val="006A671E"/>
    <w:rsid w:val="006B0D9F"/>
    <w:rsid w:val="006B22F3"/>
    <w:rsid w:val="006B41D3"/>
    <w:rsid w:val="006B4862"/>
    <w:rsid w:val="006B5BE7"/>
    <w:rsid w:val="006B5CC3"/>
    <w:rsid w:val="006B74DF"/>
    <w:rsid w:val="006B7733"/>
    <w:rsid w:val="006B7753"/>
    <w:rsid w:val="006B7D72"/>
    <w:rsid w:val="006C0446"/>
    <w:rsid w:val="006C11F5"/>
    <w:rsid w:val="006C585E"/>
    <w:rsid w:val="006D1F3F"/>
    <w:rsid w:val="006D52A4"/>
    <w:rsid w:val="006D6031"/>
    <w:rsid w:val="006D6150"/>
    <w:rsid w:val="006D711B"/>
    <w:rsid w:val="006D7D58"/>
    <w:rsid w:val="006D7F0B"/>
    <w:rsid w:val="006E03F5"/>
    <w:rsid w:val="006E2B87"/>
    <w:rsid w:val="006E2EFB"/>
    <w:rsid w:val="006E406B"/>
    <w:rsid w:val="006E5774"/>
    <w:rsid w:val="006E64EF"/>
    <w:rsid w:val="006E6D9C"/>
    <w:rsid w:val="006F0558"/>
    <w:rsid w:val="006F20A8"/>
    <w:rsid w:val="006F3172"/>
    <w:rsid w:val="006F670C"/>
    <w:rsid w:val="006F795E"/>
    <w:rsid w:val="00700729"/>
    <w:rsid w:val="0070109C"/>
    <w:rsid w:val="00701EAB"/>
    <w:rsid w:val="00702C53"/>
    <w:rsid w:val="007038BC"/>
    <w:rsid w:val="00703F69"/>
    <w:rsid w:val="0070495C"/>
    <w:rsid w:val="0070512F"/>
    <w:rsid w:val="00707ABF"/>
    <w:rsid w:val="007107B9"/>
    <w:rsid w:val="00710977"/>
    <w:rsid w:val="007117F3"/>
    <w:rsid w:val="0071195E"/>
    <w:rsid w:val="007124D5"/>
    <w:rsid w:val="00712C86"/>
    <w:rsid w:val="0071591A"/>
    <w:rsid w:val="007160C1"/>
    <w:rsid w:val="00716613"/>
    <w:rsid w:val="0071691E"/>
    <w:rsid w:val="00722900"/>
    <w:rsid w:val="00723437"/>
    <w:rsid w:val="00723B83"/>
    <w:rsid w:val="00724399"/>
    <w:rsid w:val="007245B0"/>
    <w:rsid w:val="00726713"/>
    <w:rsid w:val="007271FD"/>
    <w:rsid w:val="00727A45"/>
    <w:rsid w:val="007319CD"/>
    <w:rsid w:val="00731E57"/>
    <w:rsid w:val="0073234A"/>
    <w:rsid w:val="00732550"/>
    <w:rsid w:val="00732673"/>
    <w:rsid w:val="007333A5"/>
    <w:rsid w:val="00733D1A"/>
    <w:rsid w:val="00734667"/>
    <w:rsid w:val="007362A3"/>
    <w:rsid w:val="00740C24"/>
    <w:rsid w:val="0074575A"/>
    <w:rsid w:val="00750A6D"/>
    <w:rsid w:val="00752171"/>
    <w:rsid w:val="0075298E"/>
    <w:rsid w:val="00752ED2"/>
    <w:rsid w:val="00755279"/>
    <w:rsid w:val="00755CC5"/>
    <w:rsid w:val="0075644B"/>
    <w:rsid w:val="00757335"/>
    <w:rsid w:val="007573B5"/>
    <w:rsid w:val="00757442"/>
    <w:rsid w:val="00762642"/>
    <w:rsid w:val="0076317D"/>
    <w:rsid w:val="00765372"/>
    <w:rsid w:val="00765A29"/>
    <w:rsid w:val="00765DA8"/>
    <w:rsid w:val="00765EF2"/>
    <w:rsid w:val="00767D64"/>
    <w:rsid w:val="00770291"/>
    <w:rsid w:val="00772705"/>
    <w:rsid w:val="00773935"/>
    <w:rsid w:val="00774688"/>
    <w:rsid w:val="00776EC2"/>
    <w:rsid w:val="00777094"/>
    <w:rsid w:val="0077770C"/>
    <w:rsid w:val="00781AA8"/>
    <w:rsid w:val="00782AC4"/>
    <w:rsid w:val="007838B5"/>
    <w:rsid w:val="00783FFF"/>
    <w:rsid w:val="0078496B"/>
    <w:rsid w:val="0078566C"/>
    <w:rsid w:val="00785AEF"/>
    <w:rsid w:val="00785CE6"/>
    <w:rsid w:val="00786A24"/>
    <w:rsid w:val="00790317"/>
    <w:rsid w:val="00792343"/>
    <w:rsid w:val="007942AE"/>
    <w:rsid w:val="00794B72"/>
    <w:rsid w:val="00794CD2"/>
    <w:rsid w:val="00795B59"/>
    <w:rsid w:val="007970B1"/>
    <w:rsid w:val="007A1539"/>
    <w:rsid w:val="007A2875"/>
    <w:rsid w:val="007A55F7"/>
    <w:rsid w:val="007B0332"/>
    <w:rsid w:val="007B09E7"/>
    <w:rsid w:val="007B0BD2"/>
    <w:rsid w:val="007B40EB"/>
    <w:rsid w:val="007B564C"/>
    <w:rsid w:val="007B6F5B"/>
    <w:rsid w:val="007B79AF"/>
    <w:rsid w:val="007C41A3"/>
    <w:rsid w:val="007C7DB8"/>
    <w:rsid w:val="007D0B1A"/>
    <w:rsid w:val="007D144D"/>
    <w:rsid w:val="007D170F"/>
    <w:rsid w:val="007D5231"/>
    <w:rsid w:val="007D60C2"/>
    <w:rsid w:val="007E0E24"/>
    <w:rsid w:val="007E188B"/>
    <w:rsid w:val="007E364E"/>
    <w:rsid w:val="007E4B33"/>
    <w:rsid w:val="007E4F5C"/>
    <w:rsid w:val="007E5309"/>
    <w:rsid w:val="007F0130"/>
    <w:rsid w:val="007F1061"/>
    <w:rsid w:val="007F1FF8"/>
    <w:rsid w:val="007F301F"/>
    <w:rsid w:val="007F34B9"/>
    <w:rsid w:val="007F3762"/>
    <w:rsid w:val="007F53DA"/>
    <w:rsid w:val="007F7328"/>
    <w:rsid w:val="00800D1A"/>
    <w:rsid w:val="0080109F"/>
    <w:rsid w:val="008012C6"/>
    <w:rsid w:val="00803695"/>
    <w:rsid w:val="00804763"/>
    <w:rsid w:val="008053A8"/>
    <w:rsid w:val="00806820"/>
    <w:rsid w:val="00810506"/>
    <w:rsid w:val="00810510"/>
    <w:rsid w:val="0081072B"/>
    <w:rsid w:val="00810D77"/>
    <w:rsid w:val="00811BE2"/>
    <w:rsid w:val="008157EE"/>
    <w:rsid w:val="00815F46"/>
    <w:rsid w:val="00816226"/>
    <w:rsid w:val="00817483"/>
    <w:rsid w:val="008202EF"/>
    <w:rsid w:val="008209AB"/>
    <w:rsid w:val="00821B21"/>
    <w:rsid w:val="00822ECD"/>
    <w:rsid w:val="008240F0"/>
    <w:rsid w:val="00824D2E"/>
    <w:rsid w:val="008264A9"/>
    <w:rsid w:val="00826E1D"/>
    <w:rsid w:val="00827B16"/>
    <w:rsid w:val="00831281"/>
    <w:rsid w:val="008331AE"/>
    <w:rsid w:val="00833465"/>
    <w:rsid w:val="008338E5"/>
    <w:rsid w:val="0083643F"/>
    <w:rsid w:val="00836A94"/>
    <w:rsid w:val="0083772B"/>
    <w:rsid w:val="008379DF"/>
    <w:rsid w:val="0084088B"/>
    <w:rsid w:val="008443AC"/>
    <w:rsid w:val="00844638"/>
    <w:rsid w:val="0084512B"/>
    <w:rsid w:val="008462BA"/>
    <w:rsid w:val="0084672A"/>
    <w:rsid w:val="008473D9"/>
    <w:rsid w:val="00850FB1"/>
    <w:rsid w:val="00852B3D"/>
    <w:rsid w:val="00853DAF"/>
    <w:rsid w:val="00854FF2"/>
    <w:rsid w:val="00855026"/>
    <w:rsid w:val="00855614"/>
    <w:rsid w:val="008564F3"/>
    <w:rsid w:val="008565DD"/>
    <w:rsid w:val="008566F4"/>
    <w:rsid w:val="00857405"/>
    <w:rsid w:val="00860688"/>
    <w:rsid w:val="0086184A"/>
    <w:rsid w:val="00862302"/>
    <w:rsid w:val="00864AB1"/>
    <w:rsid w:val="00864BB9"/>
    <w:rsid w:val="0086644A"/>
    <w:rsid w:val="008703AA"/>
    <w:rsid w:val="00870498"/>
    <w:rsid w:val="00870E7A"/>
    <w:rsid w:val="0087239D"/>
    <w:rsid w:val="008723B3"/>
    <w:rsid w:val="00873AE1"/>
    <w:rsid w:val="008751F5"/>
    <w:rsid w:val="00875342"/>
    <w:rsid w:val="0087549C"/>
    <w:rsid w:val="008754E0"/>
    <w:rsid w:val="008759EE"/>
    <w:rsid w:val="00876EE8"/>
    <w:rsid w:val="00877120"/>
    <w:rsid w:val="008802C8"/>
    <w:rsid w:val="008807E5"/>
    <w:rsid w:val="00881B6D"/>
    <w:rsid w:val="00881E0B"/>
    <w:rsid w:val="008828BC"/>
    <w:rsid w:val="00887033"/>
    <w:rsid w:val="0089182B"/>
    <w:rsid w:val="008934C2"/>
    <w:rsid w:val="0089536F"/>
    <w:rsid w:val="00895E8E"/>
    <w:rsid w:val="008966B8"/>
    <w:rsid w:val="00897CB5"/>
    <w:rsid w:val="00897EEE"/>
    <w:rsid w:val="008A25AC"/>
    <w:rsid w:val="008A4120"/>
    <w:rsid w:val="008A4726"/>
    <w:rsid w:val="008A5083"/>
    <w:rsid w:val="008A5979"/>
    <w:rsid w:val="008A77B7"/>
    <w:rsid w:val="008B0D2A"/>
    <w:rsid w:val="008B18DB"/>
    <w:rsid w:val="008B2ADB"/>
    <w:rsid w:val="008B2B23"/>
    <w:rsid w:val="008B6361"/>
    <w:rsid w:val="008B667B"/>
    <w:rsid w:val="008C04F1"/>
    <w:rsid w:val="008C303F"/>
    <w:rsid w:val="008C3CE8"/>
    <w:rsid w:val="008C567A"/>
    <w:rsid w:val="008C713C"/>
    <w:rsid w:val="008C7212"/>
    <w:rsid w:val="008D00B1"/>
    <w:rsid w:val="008D12BF"/>
    <w:rsid w:val="008D2D10"/>
    <w:rsid w:val="008D33F5"/>
    <w:rsid w:val="008D48D2"/>
    <w:rsid w:val="008D7466"/>
    <w:rsid w:val="008E1F2E"/>
    <w:rsid w:val="008E1F7C"/>
    <w:rsid w:val="008E2FD3"/>
    <w:rsid w:val="008E42A4"/>
    <w:rsid w:val="008E4399"/>
    <w:rsid w:val="008E5351"/>
    <w:rsid w:val="008E67CB"/>
    <w:rsid w:val="008F0017"/>
    <w:rsid w:val="008F05A4"/>
    <w:rsid w:val="008F169B"/>
    <w:rsid w:val="008F1E07"/>
    <w:rsid w:val="008F4820"/>
    <w:rsid w:val="008F6C4C"/>
    <w:rsid w:val="008F7B6F"/>
    <w:rsid w:val="009009E8"/>
    <w:rsid w:val="009027EE"/>
    <w:rsid w:val="00904884"/>
    <w:rsid w:val="00906227"/>
    <w:rsid w:val="00906D40"/>
    <w:rsid w:val="0091027B"/>
    <w:rsid w:val="00912B87"/>
    <w:rsid w:val="00912DE7"/>
    <w:rsid w:val="00913192"/>
    <w:rsid w:val="00913C05"/>
    <w:rsid w:val="00913F9F"/>
    <w:rsid w:val="0091578C"/>
    <w:rsid w:val="00915D11"/>
    <w:rsid w:val="0092036C"/>
    <w:rsid w:val="0092285D"/>
    <w:rsid w:val="00923D57"/>
    <w:rsid w:val="00923DD9"/>
    <w:rsid w:val="009259C7"/>
    <w:rsid w:val="00926EA7"/>
    <w:rsid w:val="009272AB"/>
    <w:rsid w:val="009275FF"/>
    <w:rsid w:val="0093126E"/>
    <w:rsid w:val="00932DDC"/>
    <w:rsid w:val="0093342D"/>
    <w:rsid w:val="00935B31"/>
    <w:rsid w:val="0093670B"/>
    <w:rsid w:val="009369D1"/>
    <w:rsid w:val="00937264"/>
    <w:rsid w:val="0094005B"/>
    <w:rsid w:val="009400D4"/>
    <w:rsid w:val="00940A8A"/>
    <w:rsid w:val="0094215E"/>
    <w:rsid w:val="009438C5"/>
    <w:rsid w:val="00944794"/>
    <w:rsid w:val="00951890"/>
    <w:rsid w:val="00951BDF"/>
    <w:rsid w:val="00951D94"/>
    <w:rsid w:val="00952FF1"/>
    <w:rsid w:val="00953BBA"/>
    <w:rsid w:val="00954265"/>
    <w:rsid w:val="00954AC9"/>
    <w:rsid w:val="00955485"/>
    <w:rsid w:val="00955E08"/>
    <w:rsid w:val="0095696F"/>
    <w:rsid w:val="00957C81"/>
    <w:rsid w:val="00962B01"/>
    <w:rsid w:val="00963945"/>
    <w:rsid w:val="009639A8"/>
    <w:rsid w:val="00965248"/>
    <w:rsid w:val="00966F4B"/>
    <w:rsid w:val="00967F1E"/>
    <w:rsid w:val="0097427F"/>
    <w:rsid w:val="00974659"/>
    <w:rsid w:val="009759AE"/>
    <w:rsid w:val="00976112"/>
    <w:rsid w:val="0097665E"/>
    <w:rsid w:val="00984B6B"/>
    <w:rsid w:val="009851E9"/>
    <w:rsid w:val="00985256"/>
    <w:rsid w:val="009852CF"/>
    <w:rsid w:val="0098540C"/>
    <w:rsid w:val="00987F5C"/>
    <w:rsid w:val="0099055E"/>
    <w:rsid w:val="00991774"/>
    <w:rsid w:val="0099452A"/>
    <w:rsid w:val="00995E97"/>
    <w:rsid w:val="0099641F"/>
    <w:rsid w:val="00997B03"/>
    <w:rsid w:val="009A18EF"/>
    <w:rsid w:val="009A1C1B"/>
    <w:rsid w:val="009A389D"/>
    <w:rsid w:val="009A4FCA"/>
    <w:rsid w:val="009A55C5"/>
    <w:rsid w:val="009A5704"/>
    <w:rsid w:val="009B4BD5"/>
    <w:rsid w:val="009B6D4D"/>
    <w:rsid w:val="009B70BF"/>
    <w:rsid w:val="009C1781"/>
    <w:rsid w:val="009C2426"/>
    <w:rsid w:val="009C3CFE"/>
    <w:rsid w:val="009C5F6E"/>
    <w:rsid w:val="009C6F42"/>
    <w:rsid w:val="009D1DF3"/>
    <w:rsid w:val="009D1E80"/>
    <w:rsid w:val="009D356D"/>
    <w:rsid w:val="009D6B36"/>
    <w:rsid w:val="009D78C1"/>
    <w:rsid w:val="009E3443"/>
    <w:rsid w:val="009E373B"/>
    <w:rsid w:val="009E5F24"/>
    <w:rsid w:val="009E780C"/>
    <w:rsid w:val="009F0DAF"/>
    <w:rsid w:val="009F0F57"/>
    <w:rsid w:val="009F100B"/>
    <w:rsid w:val="009F3050"/>
    <w:rsid w:val="009F355E"/>
    <w:rsid w:val="009F5B2C"/>
    <w:rsid w:val="00A01B76"/>
    <w:rsid w:val="00A028E2"/>
    <w:rsid w:val="00A04FAC"/>
    <w:rsid w:val="00A10B7E"/>
    <w:rsid w:val="00A10EC3"/>
    <w:rsid w:val="00A119AB"/>
    <w:rsid w:val="00A13204"/>
    <w:rsid w:val="00A1337B"/>
    <w:rsid w:val="00A13850"/>
    <w:rsid w:val="00A16E90"/>
    <w:rsid w:val="00A17312"/>
    <w:rsid w:val="00A178DB"/>
    <w:rsid w:val="00A21077"/>
    <w:rsid w:val="00A210ED"/>
    <w:rsid w:val="00A23548"/>
    <w:rsid w:val="00A23D73"/>
    <w:rsid w:val="00A263D0"/>
    <w:rsid w:val="00A26607"/>
    <w:rsid w:val="00A26B5D"/>
    <w:rsid w:val="00A2711B"/>
    <w:rsid w:val="00A27A3B"/>
    <w:rsid w:val="00A326A2"/>
    <w:rsid w:val="00A332EE"/>
    <w:rsid w:val="00A360B2"/>
    <w:rsid w:val="00A37385"/>
    <w:rsid w:val="00A3761D"/>
    <w:rsid w:val="00A4089F"/>
    <w:rsid w:val="00A45849"/>
    <w:rsid w:val="00A5032C"/>
    <w:rsid w:val="00A52CC3"/>
    <w:rsid w:val="00A542C6"/>
    <w:rsid w:val="00A5505A"/>
    <w:rsid w:val="00A552A6"/>
    <w:rsid w:val="00A56C08"/>
    <w:rsid w:val="00A56CB9"/>
    <w:rsid w:val="00A602A1"/>
    <w:rsid w:val="00A60DA5"/>
    <w:rsid w:val="00A61712"/>
    <w:rsid w:val="00A62073"/>
    <w:rsid w:val="00A62460"/>
    <w:rsid w:val="00A6379E"/>
    <w:rsid w:val="00A7207E"/>
    <w:rsid w:val="00A72AE5"/>
    <w:rsid w:val="00A730B4"/>
    <w:rsid w:val="00A730E5"/>
    <w:rsid w:val="00A745E1"/>
    <w:rsid w:val="00A74C4E"/>
    <w:rsid w:val="00A8358D"/>
    <w:rsid w:val="00A845DF"/>
    <w:rsid w:val="00A84D45"/>
    <w:rsid w:val="00A85016"/>
    <w:rsid w:val="00A90FE5"/>
    <w:rsid w:val="00A959FD"/>
    <w:rsid w:val="00AA0233"/>
    <w:rsid w:val="00AA06FD"/>
    <w:rsid w:val="00AA22C1"/>
    <w:rsid w:val="00AA23CE"/>
    <w:rsid w:val="00AA29BF"/>
    <w:rsid w:val="00AA3E98"/>
    <w:rsid w:val="00AA58EF"/>
    <w:rsid w:val="00AB0AD9"/>
    <w:rsid w:val="00AB4554"/>
    <w:rsid w:val="00AB4648"/>
    <w:rsid w:val="00AB4939"/>
    <w:rsid w:val="00AB6D12"/>
    <w:rsid w:val="00AC050F"/>
    <w:rsid w:val="00AC17F6"/>
    <w:rsid w:val="00AC2035"/>
    <w:rsid w:val="00AC24AD"/>
    <w:rsid w:val="00AC27C6"/>
    <w:rsid w:val="00AC3707"/>
    <w:rsid w:val="00AC56C2"/>
    <w:rsid w:val="00AC7517"/>
    <w:rsid w:val="00AC7E85"/>
    <w:rsid w:val="00AD0FFC"/>
    <w:rsid w:val="00AD10AE"/>
    <w:rsid w:val="00AD2592"/>
    <w:rsid w:val="00AD4B15"/>
    <w:rsid w:val="00AD6B4B"/>
    <w:rsid w:val="00AD7089"/>
    <w:rsid w:val="00AD7348"/>
    <w:rsid w:val="00AD77B5"/>
    <w:rsid w:val="00AE00B1"/>
    <w:rsid w:val="00AE6F3F"/>
    <w:rsid w:val="00AF00F7"/>
    <w:rsid w:val="00AF02C3"/>
    <w:rsid w:val="00AF110D"/>
    <w:rsid w:val="00AF247F"/>
    <w:rsid w:val="00AF6847"/>
    <w:rsid w:val="00AF6E46"/>
    <w:rsid w:val="00AF7D14"/>
    <w:rsid w:val="00B01203"/>
    <w:rsid w:val="00B01B33"/>
    <w:rsid w:val="00B06DD0"/>
    <w:rsid w:val="00B10600"/>
    <w:rsid w:val="00B11217"/>
    <w:rsid w:val="00B17314"/>
    <w:rsid w:val="00B2083A"/>
    <w:rsid w:val="00B20964"/>
    <w:rsid w:val="00B2169A"/>
    <w:rsid w:val="00B22309"/>
    <w:rsid w:val="00B2527E"/>
    <w:rsid w:val="00B25287"/>
    <w:rsid w:val="00B265C3"/>
    <w:rsid w:val="00B270F2"/>
    <w:rsid w:val="00B40E95"/>
    <w:rsid w:val="00B42B9A"/>
    <w:rsid w:val="00B440F8"/>
    <w:rsid w:val="00B443B0"/>
    <w:rsid w:val="00B449A2"/>
    <w:rsid w:val="00B50FBF"/>
    <w:rsid w:val="00B51FFE"/>
    <w:rsid w:val="00B54F93"/>
    <w:rsid w:val="00B5581C"/>
    <w:rsid w:val="00B56CAA"/>
    <w:rsid w:val="00B60878"/>
    <w:rsid w:val="00B629A9"/>
    <w:rsid w:val="00B64C7A"/>
    <w:rsid w:val="00B653DF"/>
    <w:rsid w:val="00B6576F"/>
    <w:rsid w:val="00B67040"/>
    <w:rsid w:val="00B67104"/>
    <w:rsid w:val="00B70556"/>
    <w:rsid w:val="00B7120A"/>
    <w:rsid w:val="00B71283"/>
    <w:rsid w:val="00B72F59"/>
    <w:rsid w:val="00B73A4B"/>
    <w:rsid w:val="00B7420E"/>
    <w:rsid w:val="00B75151"/>
    <w:rsid w:val="00B757BE"/>
    <w:rsid w:val="00B7584E"/>
    <w:rsid w:val="00B76AD9"/>
    <w:rsid w:val="00B776C3"/>
    <w:rsid w:val="00B80D8A"/>
    <w:rsid w:val="00B81097"/>
    <w:rsid w:val="00B81EE9"/>
    <w:rsid w:val="00B8319D"/>
    <w:rsid w:val="00B83A25"/>
    <w:rsid w:val="00B8432F"/>
    <w:rsid w:val="00B91935"/>
    <w:rsid w:val="00B91C51"/>
    <w:rsid w:val="00B924F2"/>
    <w:rsid w:val="00B9288E"/>
    <w:rsid w:val="00B932E8"/>
    <w:rsid w:val="00B95114"/>
    <w:rsid w:val="00B9605C"/>
    <w:rsid w:val="00BA1B27"/>
    <w:rsid w:val="00BA2356"/>
    <w:rsid w:val="00BA357F"/>
    <w:rsid w:val="00BA3F40"/>
    <w:rsid w:val="00BA3F72"/>
    <w:rsid w:val="00BA5626"/>
    <w:rsid w:val="00BA5A35"/>
    <w:rsid w:val="00BA5DD6"/>
    <w:rsid w:val="00BA63B2"/>
    <w:rsid w:val="00BB1119"/>
    <w:rsid w:val="00BB31D5"/>
    <w:rsid w:val="00BB339D"/>
    <w:rsid w:val="00BB3590"/>
    <w:rsid w:val="00BB35F0"/>
    <w:rsid w:val="00BB4381"/>
    <w:rsid w:val="00BB63F9"/>
    <w:rsid w:val="00BB75D4"/>
    <w:rsid w:val="00BB7774"/>
    <w:rsid w:val="00BC0D2A"/>
    <w:rsid w:val="00BC1517"/>
    <w:rsid w:val="00BC30AC"/>
    <w:rsid w:val="00BC6113"/>
    <w:rsid w:val="00BC6410"/>
    <w:rsid w:val="00BC7EAA"/>
    <w:rsid w:val="00BD0835"/>
    <w:rsid w:val="00BD3C42"/>
    <w:rsid w:val="00BD4AEC"/>
    <w:rsid w:val="00BD4C86"/>
    <w:rsid w:val="00BD5081"/>
    <w:rsid w:val="00BD653C"/>
    <w:rsid w:val="00BD681D"/>
    <w:rsid w:val="00BD6E27"/>
    <w:rsid w:val="00BE0748"/>
    <w:rsid w:val="00BF18F5"/>
    <w:rsid w:val="00BF4846"/>
    <w:rsid w:val="00BF5749"/>
    <w:rsid w:val="00BF60C9"/>
    <w:rsid w:val="00C0291F"/>
    <w:rsid w:val="00C02C1B"/>
    <w:rsid w:val="00C07106"/>
    <w:rsid w:val="00C11839"/>
    <w:rsid w:val="00C11AA9"/>
    <w:rsid w:val="00C11C73"/>
    <w:rsid w:val="00C12CC6"/>
    <w:rsid w:val="00C13B7F"/>
    <w:rsid w:val="00C15B0E"/>
    <w:rsid w:val="00C16318"/>
    <w:rsid w:val="00C17301"/>
    <w:rsid w:val="00C17DD6"/>
    <w:rsid w:val="00C20FE0"/>
    <w:rsid w:val="00C21E44"/>
    <w:rsid w:val="00C2273A"/>
    <w:rsid w:val="00C22F78"/>
    <w:rsid w:val="00C234FB"/>
    <w:rsid w:val="00C27882"/>
    <w:rsid w:val="00C30387"/>
    <w:rsid w:val="00C30B4E"/>
    <w:rsid w:val="00C30EF8"/>
    <w:rsid w:val="00C317D9"/>
    <w:rsid w:val="00C321DF"/>
    <w:rsid w:val="00C32553"/>
    <w:rsid w:val="00C33E1A"/>
    <w:rsid w:val="00C3414D"/>
    <w:rsid w:val="00C37C19"/>
    <w:rsid w:val="00C37F06"/>
    <w:rsid w:val="00C402C2"/>
    <w:rsid w:val="00C4112F"/>
    <w:rsid w:val="00C42431"/>
    <w:rsid w:val="00C43EE6"/>
    <w:rsid w:val="00C45BB7"/>
    <w:rsid w:val="00C46458"/>
    <w:rsid w:val="00C4757C"/>
    <w:rsid w:val="00C47DEA"/>
    <w:rsid w:val="00C50E65"/>
    <w:rsid w:val="00C51696"/>
    <w:rsid w:val="00C52A24"/>
    <w:rsid w:val="00C53157"/>
    <w:rsid w:val="00C542BF"/>
    <w:rsid w:val="00C54DA0"/>
    <w:rsid w:val="00C55F02"/>
    <w:rsid w:val="00C579C6"/>
    <w:rsid w:val="00C6049A"/>
    <w:rsid w:val="00C626E8"/>
    <w:rsid w:val="00C62CC0"/>
    <w:rsid w:val="00C64ED5"/>
    <w:rsid w:val="00C6729D"/>
    <w:rsid w:val="00C6796A"/>
    <w:rsid w:val="00C679EC"/>
    <w:rsid w:val="00C71E98"/>
    <w:rsid w:val="00C72B6C"/>
    <w:rsid w:val="00C7326D"/>
    <w:rsid w:val="00C73507"/>
    <w:rsid w:val="00C73B6B"/>
    <w:rsid w:val="00C74FA6"/>
    <w:rsid w:val="00C75D80"/>
    <w:rsid w:val="00C75EF1"/>
    <w:rsid w:val="00C7668C"/>
    <w:rsid w:val="00C803F8"/>
    <w:rsid w:val="00C81720"/>
    <w:rsid w:val="00C827F4"/>
    <w:rsid w:val="00C8293C"/>
    <w:rsid w:val="00C8295C"/>
    <w:rsid w:val="00C82AEB"/>
    <w:rsid w:val="00C82B77"/>
    <w:rsid w:val="00C843B2"/>
    <w:rsid w:val="00C8667F"/>
    <w:rsid w:val="00C86EB6"/>
    <w:rsid w:val="00C9031D"/>
    <w:rsid w:val="00C91B71"/>
    <w:rsid w:val="00C9245C"/>
    <w:rsid w:val="00C93543"/>
    <w:rsid w:val="00C939B9"/>
    <w:rsid w:val="00C9558F"/>
    <w:rsid w:val="00C97A47"/>
    <w:rsid w:val="00CA0140"/>
    <w:rsid w:val="00CA091E"/>
    <w:rsid w:val="00CA146D"/>
    <w:rsid w:val="00CA2A03"/>
    <w:rsid w:val="00CA3594"/>
    <w:rsid w:val="00CA42A6"/>
    <w:rsid w:val="00CA58C9"/>
    <w:rsid w:val="00CA62FE"/>
    <w:rsid w:val="00CA6F07"/>
    <w:rsid w:val="00CA75EB"/>
    <w:rsid w:val="00CB1797"/>
    <w:rsid w:val="00CB1D85"/>
    <w:rsid w:val="00CB4085"/>
    <w:rsid w:val="00CB57C1"/>
    <w:rsid w:val="00CB7613"/>
    <w:rsid w:val="00CC1D8E"/>
    <w:rsid w:val="00CC2175"/>
    <w:rsid w:val="00CC226F"/>
    <w:rsid w:val="00CC42B6"/>
    <w:rsid w:val="00CC6B50"/>
    <w:rsid w:val="00CD0609"/>
    <w:rsid w:val="00CD1D18"/>
    <w:rsid w:val="00CD1F6F"/>
    <w:rsid w:val="00CD3B12"/>
    <w:rsid w:val="00CD42F2"/>
    <w:rsid w:val="00CD5289"/>
    <w:rsid w:val="00CD5A67"/>
    <w:rsid w:val="00CE7547"/>
    <w:rsid w:val="00CE7BED"/>
    <w:rsid w:val="00CF33BA"/>
    <w:rsid w:val="00CF3657"/>
    <w:rsid w:val="00CF6CF2"/>
    <w:rsid w:val="00CF7F98"/>
    <w:rsid w:val="00D01F38"/>
    <w:rsid w:val="00D03472"/>
    <w:rsid w:val="00D03BAC"/>
    <w:rsid w:val="00D05E6A"/>
    <w:rsid w:val="00D06C63"/>
    <w:rsid w:val="00D06E07"/>
    <w:rsid w:val="00D072BA"/>
    <w:rsid w:val="00D10550"/>
    <w:rsid w:val="00D1057A"/>
    <w:rsid w:val="00D120B3"/>
    <w:rsid w:val="00D120F8"/>
    <w:rsid w:val="00D124C7"/>
    <w:rsid w:val="00D12E41"/>
    <w:rsid w:val="00D13B40"/>
    <w:rsid w:val="00D140D0"/>
    <w:rsid w:val="00D14B90"/>
    <w:rsid w:val="00D1614C"/>
    <w:rsid w:val="00D16E3A"/>
    <w:rsid w:val="00D211F9"/>
    <w:rsid w:val="00D214B7"/>
    <w:rsid w:val="00D2249E"/>
    <w:rsid w:val="00D23579"/>
    <w:rsid w:val="00D249B5"/>
    <w:rsid w:val="00D249F4"/>
    <w:rsid w:val="00D301E2"/>
    <w:rsid w:val="00D3066C"/>
    <w:rsid w:val="00D317B8"/>
    <w:rsid w:val="00D325A1"/>
    <w:rsid w:val="00D326F1"/>
    <w:rsid w:val="00D32E6D"/>
    <w:rsid w:val="00D33150"/>
    <w:rsid w:val="00D335EB"/>
    <w:rsid w:val="00D35066"/>
    <w:rsid w:val="00D350B7"/>
    <w:rsid w:val="00D3774F"/>
    <w:rsid w:val="00D3777D"/>
    <w:rsid w:val="00D471AB"/>
    <w:rsid w:val="00D47DF0"/>
    <w:rsid w:val="00D50787"/>
    <w:rsid w:val="00D50F4D"/>
    <w:rsid w:val="00D51423"/>
    <w:rsid w:val="00D51749"/>
    <w:rsid w:val="00D55F11"/>
    <w:rsid w:val="00D56C6F"/>
    <w:rsid w:val="00D6040C"/>
    <w:rsid w:val="00D61520"/>
    <w:rsid w:val="00D62953"/>
    <w:rsid w:val="00D631B6"/>
    <w:rsid w:val="00D63D69"/>
    <w:rsid w:val="00D63E87"/>
    <w:rsid w:val="00D65768"/>
    <w:rsid w:val="00D65F75"/>
    <w:rsid w:val="00D678D1"/>
    <w:rsid w:val="00D707FD"/>
    <w:rsid w:val="00D72198"/>
    <w:rsid w:val="00D721F5"/>
    <w:rsid w:val="00D7541D"/>
    <w:rsid w:val="00D767E2"/>
    <w:rsid w:val="00D80AC8"/>
    <w:rsid w:val="00D811E2"/>
    <w:rsid w:val="00D823B8"/>
    <w:rsid w:val="00D8319B"/>
    <w:rsid w:val="00D850A8"/>
    <w:rsid w:val="00D87523"/>
    <w:rsid w:val="00D877CC"/>
    <w:rsid w:val="00D9037C"/>
    <w:rsid w:val="00D907C7"/>
    <w:rsid w:val="00D93063"/>
    <w:rsid w:val="00D930E0"/>
    <w:rsid w:val="00D9557B"/>
    <w:rsid w:val="00D957E1"/>
    <w:rsid w:val="00D9699F"/>
    <w:rsid w:val="00DA0F1E"/>
    <w:rsid w:val="00DA2E6D"/>
    <w:rsid w:val="00DA6121"/>
    <w:rsid w:val="00DA6C6D"/>
    <w:rsid w:val="00DA70E3"/>
    <w:rsid w:val="00DA7869"/>
    <w:rsid w:val="00DA7A09"/>
    <w:rsid w:val="00DB08EC"/>
    <w:rsid w:val="00DB1938"/>
    <w:rsid w:val="00DB2722"/>
    <w:rsid w:val="00DB3C94"/>
    <w:rsid w:val="00DB5ACB"/>
    <w:rsid w:val="00DB77AC"/>
    <w:rsid w:val="00DC00B3"/>
    <w:rsid w:val="00DC75A0"/>
    <w:rsid w:val="00DC7723"/>
    <w:rsid w:val="00DC7AF5"/>
    <w:rsid w:val="00DD2B39"/>
    <w:rsid w:val="00DD31D3"/>
    <w:rsid w:val="00DD3441"/>
    <w:rsid w:val="00DD512A"/>
    <w:rsid w:val="00DD694E"/>
    <w:rsid w:val="00DD7F7F"/>
    <w:rsid w:val="00DE24E7"/>
    <w:rsid w:val="00DE3068"/>
    <w:rsid w:val="00DE335C"/>
    <w:rsid w:val="00DE5DE7"/>
    <w:rsid w:val="00DE7AAE"/>
    <w:rsid w:val="00DE7D79"/>
    <w:rsid w:val="00DF0204"/>
    <w:rsid w:val="00DF51C9"/>
    <w:rsid w:val="00DF5403"/>
    <w:rsid w:val="00DF6AF2"/>
    <w:rsid w:val="00E002F6"/>
    <w:rsid w:val="00E046B8"/>
    <w:rsid w:val="00E0474B"/>
    <w:rsid w:val="00E053FB"/>
    <w:rsid w:val="00E11B17"/>
    <w:rsid w:val="00E1347A"/>
    <w:rsid w:val="00E151FC"/>
    <w:rsid w:val="00E15C9D"/>
    <w:rsid w:val="00E20429"/>
    <w:rsid w:val="00E213CD"/>
    <w:rsid w:val="00E216F4"/>
    <w:rsid w:val="00E2171A"/>
    <w:rsid w:val="00E2427A"/>
    <w:rsid w:val="00E24C88"/>
    <w:rsid w:val="00E25F82"/>
    <w:rsid w:val="00E3111D"/>
    <w:rsid w:val="00E31B6A"/>
    <w:rsid w:val="00E33526"/>
    <w:rsid w:val="00E33658"/>
    <w:rsid w:val="00E337C5"/>
    <w:rsid w:val="00E35D11"/>
    <w:rsid w:val="00E36F87"/>
    <w:rsid w:val="00E37CB9"/>
    <w:rsid w:val="00E4005B"/>
    <w:rsid w:val="00E43A06"/>
    <w:rsid w:val="00E464BA"/>
    <w:rsid w:val="00E5012C"/>
    <w:rsid w:val="00E50792"/>
    <w:rsid w:val="00E507EA"/>
    <w:rsid w:val="00E50AF8"/>
    <w:rsid w:val="00E51409"/>
    <w:rsid w:val="00E54B1C"/>
    <w:rsid w:val="00E55A49"/>
    <w:rsid w:val="00E570FD"/>
    <w:rsid w:val="00E62909"/>
    <w:rsid w:val="00E6421F"/>
    <w:rsid w:val="00E70433"/>
    <w:rsid w:val="00E7154B"/>
    <w:rsid w:val="00E721AB"/>
    <w:rsid w:val="00E7279B"/>
    <w:rsid w:val="00E73143"/>
    <w:rsid w:val="00E73B75"/>
    <w:rsid w:val="00E73C22"/>
    <w:rsid w:val="00E7534F"/>
    <w:rsid w:val="00E80E93"/>
    <w:rsid w:val="00E822D2"/>
    <w:rsid w:val="00E82CD1"/>
    <w:rsid w:val="00E82D7B"/>
    <w:rsid w:val="00E844F2"/>
    <w:rsid w:val="00E85347"/>
    <w:rsid w:val="00E86E16"/>
    <w:rsid w:val="00E94818"/>
    <w:rsid w:val="00E953C5"/>
    <w:rsid w:val="00E96375"/>
    <w:rsid w:val="00E96C14"/>
    <w:rsid w:val="00E96DA3"/>
    <w:rsid w:val="00E97108"/>
    <w:rsid w:val="00E97C72"/>
    <w:rsid w:val="00EA07E4"/>
    <w:rsid w:val="00EA08E8"/>
    <w:rsid w:val="00EA2333"/>
    <w:rsid w:val="00EA3E49"/>
    <w:rsid w:val="00EA3EED"/>
    <w:rsid w:val="00EA41D5"/>
    <w:rsid w:val="00EA41EB"/>
    <w:rsid w:val="00EA42C9"/>
    <w:rsid w:val="00EB0326"/>
    <w:rsid w:val="00EB1A6E"/>
    <w:rsid w:val="00EB2251"/>
    <w:rsid w:val="00EB4FFC"/>
    <w:rsid w:val="00EB563E"/>
    <w:rsid w:val="00EB5BCB"/>
    <w:rsid w:val="00EB7D7D"/>
    <w:rsid w:val="00EC042B"/>
    <w:rsid w:val="00EC2099"/>
    <w:rsid w:val="00EC3EAD"/>
    <w:rsid w:val="00EC51C4"/>
    <w:rsid w:val="00EC7020"/>
    <w:rsid w:val="00ED3ED4"/>
    <w:rsid w:val="00ED48C5"/>
    <w:rsid w:val="00ED7F46"/>
    <w:rsid w:val="00EE01D6"/>
    <w:rsid w:val="00EE0307"/>
    <w:rsid w:val="00EE4E4C"/>
    <w:rsid w:val="00EE574A"/>
    <w:rsid w:val="00EE607F"/>
    <w:rsid w:val="00EE66B9"/>
    <w:rsid w:val="00EE6BC9"/>
    <w:rsid w:val="00EE6D22"/>
    <w:rsid w:val="00EE7D63"/>
    <w:rsid w:val="00EF1206"/>
    <w:rsid w:val="00EF18F2"/>
    <w:rsid w:val="00EF2EDC"/>
    <w:rsid w:val="00EF4554"/>
    <w:rsid w:val="00EF55B0"/>
    <w:rsid w:val="00EF62CA"/>
    <w:rsid w:val="00EF6ED1"/>
    <w:rsid w:val="00F0003C"/>
    <w:rsid w:val="00F00EEE"/>
    <w:rsid w:val="00F04203"/>
    <w:rsid w:val="00F0508E"/>
    <w:rsid w:val="00F05647"/>
    <w:rsid w:val="00F05FCE"/>
    <w:rsid w:val="00F072EE"/>
    <w:rsid w:val="00F1013A"/>
    <w:rsid w:val="00F108D6"/>
    <w:rsid w:val="00F11115"/>
    <w:rsid w:val="00F118D5"/>
    <w:rsid w:val="00F13468"/>
    <w:rsid w:val="00F1378A"/>
    <w:rsid w:val="00F14616"/>
    <w:rsid w:val="00F14F06"/>
    <w:rsid w:val="00F17DBD"/>
    <w:rsid w:val="00F228D9"/>
    <w:rsid w:val="00F23894"/>
    <w:rsid w:val="00F267E1"/>
    <w:rsid w:val="00F272E4"/>
    <w:rsid w:val="00F273A4"/>
    <w:rsid w:val="00F2753A"/>
    <w:rsid w:val="00F27933"/>
    <w:rsid w:val="00F30756"/>
    <w:rsid w:val="00F3155E"/>
    <w:rsid w:val="00F354E7"/>
    <w:rsid w:val="00F40D1D"/>
    <w:rsid w:val="00F413D2"/>
    <w:rsid w:val="00F424F3"/>
    <w:rsid w:val="00F42878"/>
    <w:rsid w:val="00F4377C"/>
    <w:rsid w:val="00F44632"/>
    <w:rsid w:val="00F46148"/>
    <w:rsid w:val="00F4645D"/>
    <w:rsid w:val="00F468BE"/>
    <w:rsid w:val="00F477CE"/>
    <w:rsid w:val="00F5093B"/>
    <w:rsid w:val="00F5101E"/>
    <w:rsid w:val="00F5339B"/>
    <w:rsid w:val="00F5608C"/>
    <w:rsid w:val="00F57723"/>
    <w:rsid w:val="00F6194F"/>
    <w:rsid w:val="00F6243F"/>
    <w:rsid w:val="00F62671"/>
    <w:rsid w:val="00F6332A"/>
    <w:rsid w:val="00F64FB9"/>
    <w:rsid w:val="00F66433"/>
    <w:rsid w:val="00F754F0"/>
    <w:rsid w:val="00F75A2F"/>
    <w:rsid w:val="00F80741"/>
    <w:rsid w:val="00F82499"/>
    <w:rsid w:val="00F83324"/>
    <w:rsid w:val="00F8706B"/>
    <w:rsid w:val="00F90782"/>
    <w:rsid w:val="00F91D87"/>
    <w:rsid w:val="00F92DEB"/>
    <w:rsid w:val="00F93B1C"/>
    <w:rsid w:val="00F95520"/>
    <w:rsid w:val="00F96A9E"/>
    <w:rsid w:val="00F96C43"/>
    <w:rsid w:val="00FA1050"/>
    <w:rsid w:val="00FA28F0"/>
    <w:rsid w:val="00FA2AD4"/>
    <w:rsid w:val="00FA2D45"/>
    <w:rsid w:val="00FA2FC0"/>
    <w:rsid w:val="00FA44FF"/>
    <w:rsid w:val="00FB10D3"/>
    <w:rsid w:val="00FB3139"/>
    <w:rsid w:val="00FB3F37"/>
    <w:rsid w:val="00FC1184"/>
    <w:rsid w:val="00FC2BBC"/>
    <w:rsid w:val="00FC2E58"/>
    <w:rsid w:val="00FC315A"/>
    <w:rsid w:val="00FC3E4E"/>
    <w:rsid w:val="00FD0FC0"/>
    <w:rsid w:val="00FD39EA"/>
    <w:rsid w:val="00FD46A5"/>
    <w:rsid w:val="00FD5510"/>
    <w:rsid w:val="00FE00E5"/>
    <w:rsid w:val="00FE222A"/>
    <w:rsid w:val="00FE2316"/>
    <w:rsid w:val="00FE4899"/>
    <w:rsid w:val="00FE5EED"/>
    <w:rsid w:val="00FE68E2"/>
    <w:rsid w:val="00FF01F0"/>
    <w:rsid w:val="00FF1FA1"/>
    <w:rsid w:val="00FF21E6"/>
    <w:rsid w:val="00FF24DA"/>
    <w:rsid w:val="00FF2B98"/>
    <w:rsid w:val="00FF30E5"/>
    <w:rsid w:val="00FF38EC"/>
    <w:rsid w:val="00FF5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D064A"/>
  <w15:chartTrackingRefBased/>
  <w15:docId w15:val="{05D74F63-FC01-4FD0-B680-BCA50BB7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94E"/>
    <w:pPr>
      <w:ind w:leftChars="400" w:left="840"/>
    </w:pPr>
  </w:style>
  <w:style w:type="table" w:styleId="a4">
    <w:name w:val="Table Grid"/>
    <w:basedOn w:val="a1"/>
    <w:uiPriority w:val="59"/>
    <w:rsid w:val="000F6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9031D"/>
    <w:pPr>
      <w:tabs>
        <w:tab w:val="center" w:pos="4252"/>
        <w:tab w:val="right" w:pos="8504"/>
      </w:tabs>
      <w:snapToGrid w:val="0"/>
    </w:pPr>
  </w:style>
  <w:style w:type="character" w:customStyle="1" w:styleId="a6">
    <w:name w:val="ヘッダー (文字)"/>
    <w:basedOn w:val="a0"/>
    <w:link w:val="a5"/>
    <w:uiPriority w:val="99"/>
    <w:rsid w:val="00C9031D"/>
  </w:style>
  <w:style w:type="paragraph" w:styleId="a7">
    <w:name w:val="footer"/>
    <w:basedOn w:val="a"/>
    <w:link w:val="a8"/>
    <w:uiPriority w:val="99"/>
    <w:unhideWhenUsed/>
    <w:rsid w:val="00C9031D"/>
    <w:pPr>
      <w:tabs>
        <w:tab w:val="center" w:pos="4252"/>
        <w:tab w:val="right" w:pos="8504"/>
      </w:tabs>
      <w:snapToGrid w:val="0"/>
    </w:pPr>
  </w:style>
  <w:style w:type="character" w:customStyle="1" w:styleId="a8">
    <w:name w:val="フッター (文字)"/>
    <w:basedOn w:val="a0"/>
    <w:link w:val="a7"/>
    <w:uiPriority w:val="99"/>
    <w:rsid w:val="00C9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01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89C73-2444-4806-8B05-47DE0EF6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8720</TotalTime>
  <Pages>2</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桃井 厚史</dc:creator>
  <cp:keywords/>
  <dc:description/>
  <cp:lastModifiedBy>桃井 厚史</cp:lastModifiedBy>
  <cp:revision>190</cp:revision>
  <cp:lastPrinted>2024-07-09T01:16:00Z</cp:lastPrinted>
  <dcterms:created xsi:type="dcterms:W3CDTF">2022-09-20T03:05:00Z</dcterms:created>
  <dcterms:modified xsi:type="dcterms:W3CDTF">2024-07-10T10:40:00Z</dcterms:modified>
</cp:coreProperties>
</file>